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9"/>
        <w:tblW w:w="0" w:type="auto"/>
        <w:tblLayout w:type="fixed"/>
        <w:tblCellMar>
          <w:left w:w="0" w:type="dxa"/>
          <w:right w:w="0" w:type="dxa"/>
        </w:tblCellMar>
        <w:tblLook w:val="01E0" w:firstRow="1" w:lastRow="1" w:firstColumn="1" w:lastColumn="1" w:noHBand="0" w:noVBand="0"/>
      </w:tblPr>
      <w:tblGrid>
        <w:gridCol w:w="10150"/>
        <w:gridCol w:w="476"/>
        <w:gridCol w:w="358"/>
      </w:tblGrid>
      <w:tr w:rsidR="005A0365" w14:paraId="143817CB" w14:textId="77777777" w:rsidTr="005A0365">
        <w:trPr>
          <w:trHeight w:val="489"/>
        </w:trPr>
        <w:tc>
          <w:tcPr>
            <w:tcW w:w="10984" w:type="dxa"/>
            <w:gridSpan w:val="3"/>
          </w:tcPr>
          <w:p w14:paraId="7DBBAD8C" w14:textId="0C8A43F4" w:rsidR="005A0365" w:rsidRDefault="005A0365" w:rsidP="005A0365">
            <w:pPr>
              <w:pStyle w:val="TableParagraph"/>
              <w:spacing w:line="244" w:lineRule="exact"/>
              <w:ind w:left="3183" w:right="3186"/>
              <w:jc w:val="center"/>
              <w:rPr>
                <w:b/>
                <w:color w:val="001F5F"/>
                <w:sz w:val="24"/>
              </w:rPr>
            </w:pPr>
            <w:r>
              <w:rPr>
                <w:noProof/>
              </w:rPr>
              <w:drawing>
                <wp:anchor distT="0" distB="0" distL="114300" distR="114300" simplePos="0" relativeHeight="251659264" behindDoc="1" locked="0" layoutInCell="1" allowOverlap="1" wp14:anchorId="099568C1" wp14:editId="4AC576CD">
                  <wp:simplePos x="0" y="0"/>
                  <wp:positionH relativeFrom="margin">
                    <wp:posOffset>-216535</wp:posOffset>
                  </wp:positionH>
                  <wp:positionV relativeFrom="margin">
                    <wp:posOffset>-462221</wp:posOffset>
                  </wp:positionV>
                  <wp:extent cx="7560000" cy="107543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tArtboard 1 copy 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754374"/>
                          </a:xfrm>
                          <a:prstGeom prst="rect">
                            <a:avLst/>
                          </a:prstGeom>
                        </pic:spPr>
                      </pic:pic>
                    </a:graphicData>
                  </a:graphic>
                  <wp14:sizeRelH relativeFrom="margin">
                    <wp14:pctWidth>0</wp14:pctWidth>
                  </wp14:sizeRelH>
                  <wp14:sizeRelV relativeFrom="margin">
                    <wp14:pctHeight>0</wp14:pctHeight>
                  </wp14:sizeRelV>
                </wp:anchor>
              </w:drawing>
            </w:r>
          </w:p>
          <w:p w14:paraId="23FDC1A2" w14:textId="77777777" w:rsidR="005A0365" w:rsidRDefault="005A0365" w:rsidP="005A0365">
            <w:pPr>
              <w:pStyle w:val="TableParagraph"/>
              <w:spacing w:line="244" w:lineRule="exact"/>
              <w:ind w:left="3183" w:right="3186"/>
              <w:jc w:val="center"/>
              <w:rPr>
                <w:b/>
                <w:color w:val="001F5F"/>
                <w:sz w:val="24"/>
              </w:rPr>
            </w:pPr>
          </w:p>
          <w:p w14:paraId="58FA1B5F" w14:textId="77777777" w:rsidR="005A0365" w:rsidRDefault="005A0365" w:rsidP="005A0365">
            <w:pPr>
              <w:pStyle w:val="TableParagraph"/>
              <w:spacing w:line="244" w:lineRule="exact"/>
              <w:ind w:left="3183" w:right="3186"/>
              <w:jc w:val="center"/>
              <w:rPr>
                <w:b/>
                <w:color w:val="001F5F"/>
                <w:sz w:val="24"/>
              </w:rPr>
            </w:pPr>
          </w:p>
          <w:p w14:paraId="0DF8FC35" w14:textId="77777777" w:rsidR="005A0365" w:rsidRDefault="005A0365" w:rsidP="005A0365">
            <w:pPr>
              <w:pStyle w:val="TableParagraph"/>
              <w:spacing w:line="244" w:lineRule="exact"/>
              <w:ind w:left="3183" w:right="3186"/>
              <w:jc w:val="center"/>
              <w:rPr>
                <w:b/>
                <w:color w:val="001F5F"/>
                <w:sz w:val="24"/>
              </w:rPr>
            </w:pPr>
          </w:p>
          <w:p w14:paraId="23F037ED" w14:textId="77777777" w:rsidR="005A0365" w:rsidRDefault="005A0365" w:rsidP="005A0365">
            <w:pPr>
              <w:pStyle w:val="TableParagraph"/>
              <w:spacing w:line="244" w:lineRule="exact"/>
              <w:ind w:left="3183" w:right="3186"/>
              <w:jc w:val="center"/>
              <w:rPr>
                <w:b/>
                <w:color w:val="001F5F"/>
                <w:sz w:val="24"/>
              </w:rPr>
            </w:pPr>
          </w:p>
          <w:p w14:paraId="53507C5D" w14:textId="77777777" w:rsidR="005A0365" w:rsidRDefault="005A0365" w:rsidP="005A0365">
            <w:pPr>
              <w:pStyle w:val="TableParagraph"/>
              <w:spacing w:line="244" w:lineRule="exact"/>
              <w:ind w:left="3183" w:right="3186"/>
              <w:jc w:val="center"/>
              <w:rPr>
                <w:b/>
                <w:color w:val="001F5F"/>
                <w:sz w:val="24"/>
              </w:rPr>
            </w:pPr>
          </w:p>
          <w:p w14:paraId="488FBFFE" w14:textId="77777777" w:rsidR="005A0365" w:rsidRDefault="005A0365" w:rsidP="005A0365">
            <w:pPr>
              <w:pStyle w:val="TableParagraph"/>
              <w:spacing w:line="244" w:lineRule="exact"/>
              <w:ind w:left="3183" w:right="3186"/>
              <w:jc w:val="center"/>
              <w:rPr>
                <w:b/>
                <w:color w:val="001F5F"/>
                <w:sz w:val="24"/>
              </w:rPr>
            </w:pPr>
          </w:p>
          <w:p w14:paraId="27346BCD" w14:textId="77777777" w:rsidR="005A0365" w:rsidRDefault="005A0365" w:rsidP="005A0365">
            <w:pPr>
              <w:pStyle w:val="TableParagraph"/>
              <w:spacing w:line="244" w:lineRule="exact"/>
              <w:ind w:left="3183" w:right="3186"/>
              <w:jc w:val="center"/>
              <w:rPr>
                <w:b/>
                <w:color w:val="001F5F"/>
                <w:sz w:val="24"/>
              </w:rPr>
            </w:pPr>
          </w:p>
          <w:p w14:paraId="3E519434" w14:textId="21185FDB" w:rsidR="005A0365" w:rsidRDefault="005A0365" w:rsidP="005A0365">
            <w:pPr>
              <w:pStyle w:val="TableParagraph"/>
              <w:spacing w:line="244" w:lineRule="exact"/>
              <w:ind w:left="3183" w:right="3186"/>
              <w:jc w:val="center"/>
              <w:rPr>
                <w:b/>
                <w:color w:val="001F5F"/>
                <w:sz w:val="24"/>
              </w:rPr>
            </w:pPr>
            <w:r>
              <w:rPr>
                <w:b/>
                <w:color w:val="001F5F"/>
                <w:sz w:val="24"/>
              </w:rPr>
              <w:t>Formular avizare dauna incendiu si alte riscuri</w:t>
            </w:r>
          </w:p>
          <w:p w14:paraId="5AAF5AB7" w14:textId="77777777" w:rsidR="005A0365" w:rsidRDefault="005A0365" w:rsidP="005A0365">
            <w:pPr>
              <w:pStyle w:val="TableParagraph"/>
              <w:spacing w:line="244" w:lineRule="exact"/>
              <w:ind w:left="3183" w:right="3186"/>
              <w:jc w:val="center"/>
              <w:rPr>
                <w:b/>
                <w:sz w:val="24"/>
              </w:rPr>
            </w:pPr>
          </w:p>
        </w:tc>
      </w:tr>
      <w:tr w:rsidR="005A0365" w14:paraId="52CEC956" w14:textId="77777777" w:rsidTr="005A0365">
        <w:trPr>
          <w:trHeight w:val="242"/>
        </w:trPr>
        <w:tc>
          <w:tcPr>
            <w:tcW w:w="10984" w:type="dxa"/>
            <w:gridSpan w:val="3"/>
            <w:shd w:val="clear" w:color="auto" w:fill="FFF6DD"/>
          </w:tcPr>
          <w:p w14:paraId="46F57D25" w14:textId="77777777" w:rsidR="005A0365" w:rsidRDefault="005A0365" w:rsidP="005A0365">
            <w:pPr>
              <w:pStyle w:val="TableParagraph"/>
              <w:spacing w:line="222" w:lineRule="exact"/>
              <w:ind w:left="107"/>
              <w:rPr>
                <w:sz w:val="20"/>
              </w:rPr>
            </w:pPr>
            <w:r>
              <w:rPr>
                <w:b/>
                <w:color w:val="001F5F"/>
                <w:sz w:val="20"/>
              </w:rPr>
              <w:t xml:space="preserve">Numar </w:t>
            </w:r>
            <w:r>
              <w:rPr>
                <w:sz w:val="20"/>
              </w:rPr>
              <w:t>Polita de asigurare:</w:t>
            </w:r>
          </w:p>
        </w:tc>
      </w:tr>
      <w:tr w:rsidR="005A0365" w14:paraId="6A105E9E" w14:textId="77777777" w:rsidTr="005A0365">
        <w:trPr>
          <w:trHeight w:val="122"/>
        </w:trPr>
        <w:tc>
          <w:tcPr>
            <w:tcW w:w="10984" w:type="dxa"/>
            <w:gridSpan w:val="3"/>
          </w:tcPr>
          <w:p w14:paraId="620EBA5D" w14:textId="77777777" w:rsidR="005A0365" w:rsidRDefault="005A0365" w:rsidP="005A0365">
            <w:pPr>
              <w:pStyle w:val="TableParagraph"/>
              <w:rPr>
                <w:rFonts w:ascii="Times New Roman"/>
                <w:sz w:val="6"/>
              </w:rPr>
            </w:pPr>
          </w:p>
        </w:tc>
      </w:tr>
      <w:tr w:rsidR="005A0365" w14:paraId="273C010D" w14:textId="77777777" w:rsidTr="005A0365">
        <w:trPr>
          <w:trHeight w:val="481"/>
        </w:trPr>
        <w:tc>
          <w:tcPr>
            <w:tcW w:w="10150" w:type="dxa"/>
            <w:tcBorders>
              <w:bottom w:val="single" w:sz="4" w:space="0" w:color="000000"/>
            </w:tcBorders>
            <w:shd w:val="clear" w:color="auto" w:fill="FFF6DD"/>
          </w:tcPr>
          <w:p w14:paraId="110AD5A1" w14:textId="77777777" w:rsidR="005A0365" w:rsidRDefault="005A0365" w:rsidP="005A0365">
            <w:pPr>
              <w:pStyle w:val="TableParagraph"/>
              <w:spacing w:before="1"/>
              <w:ind w:left="107"/>
              <w:rPr>
                <w:b/>
                <w:sz w:val="20"/>
              </w:rPr>
            </w:pPr>
            <w:r>
              <w:rPr>
                <w:b/>
                <w:color w:val="001F5F"/>
                <w:sz w:val="20"/>
              </w:rPr>
              <w:t>I. Solicitant (persoana care avizeaza dauna):</w:t>
            </w:r>
          </w:p>
          <w:p w14:paraId="67B22920" w14:textId="77777777" w:rsidR="005A0365" w:rsidRDefault="005A0365" w:rsidP="005A0365">
            <w:pPr>
              <w:pStyle w:val="TableParagraph"/>
              <w:spacing w:before="1" w:line="189" w:lineRule="exact"/>
              <w:ind w:left="107"/>
              <w:rPr>
                <w:sz w:val="20"/>
              </w:rPr>
            </w:pPr>
            <w:r>
              <w:rPr>
                <w:sz w:val="20"/>
              </w:rPr>
              <w:t>Nume si Prenume / Denumire:</w:t>
            </w:r>
          </w:p>
        </w:tc>
        <w:tc>
          <w:tcPr>
            <w:tcW w:w="476" w:type="dxa"/>
            <w:tcBorders>
              <w:bottom w:val="single" w:sz="4" w:space="0" w:color="000000"/>
            </w:tcBorders>
            <w:shd w:val="clear" w:color="auto" w:fill="FFF6DD"/>
          </w:tcPr>
          <w:p w14:paraId="38E08DD6" w14:textId="77777777" w:rsidR="005A0365" w:rsidRDefault="005A0365" w:rsidP="005A0365">
            <w:pPr>
              <w:pStyle w:val="TableParagraph"/>
              <w:rPr>
                <w:rFonts w:ascii="Times New Roman"/>
                <w:sz w:val="18"/>
              </w:rPr>
            </w:pPr>
          </w:p>
        </w:tc>
        <w:tc>
          <w:tcPr>
            <w:tcW w:w="358" w:type="dxa"/>
            <w:shd w:val="clear" w:color="auto" w:fill="FFF6DD"/>
          </w:tcPr>
          <w:p w14:paraId="19AE2316" w14:textId="77777777" w:rsidR="005A0365" w:rsidRDefault="005A0365" w:rsidP="005A0365">
            <w:pPr>
              <w:pStyle w:val="TableParagraph"/>
              <w:spacing w:before="3"/>
              <w:rPr>
                <w:sz w:val="23"/>
              </w:rPr>
            </w:pPr>
          </w:p>
          <w:p w14:paraId="4884BC63" w14:textId="77777777" w:rsidR="005A0365" w:rsidRDefault="005A0365" w:rsidP="005A0365">
            <w:pPr>
              <w:pStyle w:val="TableParagraph"/>
              <w:spacing w:line="151" w:lineRule="exact"/>
              <w:ind w:left="3"/>
              <w:rPr>
                <w:sz w:val="16"/>
              </w:rPr>
            </w:pPr>
            <w:r>
              <w:rPr>
                <w:color w:val="FFFFFF"/>
                <w:sz w:val="16"/>
              </w:rPr>
              <w:t>.</w:t>
            </w:r>
          </w:p>
        </w:tc>
      </w:tr>
      <w:tr w:rsidR="005A0365" w14:paraId="4B57A7DB" w14:textId="77777777" w:rsidTr="005A0365">
        <w:trPr>
          <w:trHeight w:val="229"/>
        </w:trPr>
        <w:tc>
          <w:tcPr>
            <w:tcW w:w="10150" w:type="dxa"/>
            <w:tcBorders>
              <w:top w:val="single" w:sz="4" w:space="0" w:color="000000"/>
              <w:bottom w:val="single" w:sz="6" w:space="0" w:color="000000"/>
            </w:tcBorders>
            <w:shd w:val="clear" w:color="auto" w:fill="FFF6DD"/>
          </w:tcPr>
          <w:p w14:paraId="44011674" w14:textId="77777777" w:rsidR="005A0365" w:rsidRDefault="005A0365" w:rsidP="005A0365">
            <w:pPr>
              <w:pStyle w:val="TableParagraph"/>
              <w:tabs>
                <w:tab w:val="left" w:pos="4321"/>
                <w:tab w:val="left" w:pos="4534"/>
              </w:tabs>
              <w:spacing w:before="23" w:line="191" w:lineRule="exact"/>
              <w:ind w:left="107"/>
              <w:rPr>
                <w:sz w:val="20"/>
              </w:rPr>
            </w:pPr>
            <w:r>
              <w:rPr>
                <w:sz w:val="20"/>
              </w:rPr>
              <w:t>CNP</w:t>
            </w:r>
            <w:r>
              <w:rPr>
                <w:spacing w:val="-2"/>
                <w:sz w:val="20"/>
              </w:rPr>
              <w:t xml:space="preserve"> </w:t>
            </w:r>
            <w:r>
              <w:rPr>
                <w:sz w:val="20"/>
              </w:rPr>
              <w:t>/</w:t>
            </w:r>
            <w:r>
              <w:rPr>
                <w:spacing w:val="-3"/>
                <w:sz w:val="20"/>
              </w:rPr>
              <w:t xml:space="preserve"> </w:t>
            </w:r>
            <w:r>
              <w:rPr>
                <w:sz w:val="20"/>
              </w:rPr>
              <w:t>C.U.I.:</w:t>
            </w:r>
            <w:r>
              <w:rPr>
                <w:sz w:val="20"/>
                <w:u w:val="single"/>
              </w:rPr>
              <w:t xml:space="preserve"> </w:t>
            </w:r>
            <w:r>
              <w:rPr>
                <w:sz w:val="20"/>
                <w:u w:val="single"/>
              </w:rPr>
              <w:tab/>
            </w:r>
            <w:r>
              <w:rPr>
                <w:sz w:val="20"/>
              </w:rPr>
              <w:tab/>
              <w:t>Nr. Reg.</w:t>
            </w:r>
            <w:r>
              <w:rPr>
                <w:spacing w:val="1"/>
                <w:sz w:val="20"/>
              </w:rPr>
              <w:t xml:space="preserve"> </w:t>
            </w:r>
            <w:r>
              <w:rPr>
                <w:sz w:val="20"/>
              </w:rPr>
              <w:t>Comertului:</w:t>
            </w:r>
          </w:p>
        </w:tc>
        <w:tc>
          <w:tcPr>
            <w:tcW w:w="476" w:type="dxa"/>
            <w:tcBorders>
              <w:top w:val="single" w:sz="4" w:space="0" w:color="000000"/>
              <w:bottom w:val="single" w:sz="6" w:space="0" w:color="000000"/>
            </w:tcBorders>
            <w:shd w:val="clear" w:color="auto" w:fill="FFF6DD"/>
          </w:tcPr>
          <w:p w14:paraId="78C74BF6" w14:textId="77777777" w:rsidR="005A0365" w:rsidRDefault="005A0365" w:rsidP="005A0365">
            <w:pPr>
              <w:pStyle w:val="TableParagraph"/>
              <w:rPr>
                <w:rFonts w:ascii="Times New Roman"/>
                <w:sz w:val="16"/>
              </w:rPr>
            </w:pPr>
          </w:p>
        </w:tc>
        <w:tc>
          <w:tcPr>
            <w:tcW w:w="358" w:type="dxa"/>
            <w:shd w:val="clear" w:color="auto" w:fill="FFF6DD"/>
          </w:tcPr>
          <w:p w14:paraId="10BA04D2" w14:textId="77777777" w:rsidR="005A0365" w:rsidRDefault="005A0365" w:rsidP="005A0365">
            <w:pPr>
              <w:pStyle w:val="TableParagraph"/>
              <w:spacing w:before="23" w:line="191" w:lineRule="exact"/>
              <w:ind w:left="3"/>
              <w:rPr>
                <w:sz w:val="20"/>
              </w:rPr>
            </w:pPr>
            <w:r>
              <w:rPr>
                <w:color w:val="FFFFFF"/>
                <w:w w:val="99"/>
                <w:sz w:val="20"/>
              </w:rPr>
              <w:t>.</w:t>
            </w:r>
          </w:p>
        </w:tc>
      </w:tr>
      <w:tr w:rsidR="005A0365" w14:paraId="6A83556F" w14:textId="77777777" w:rsidTr="005A0365">
        <w:trPr>
          <w:trHeight w:val="748"/>
        </w:trPr>
        <w:tc>
          <w:tcPr>
            <w:tcW w:w="10984" w:type="dxa"/>
            <w:gridSpan w:val="3"/>
            <w:shd w:val="clear" w:color="auto" w:fill="FFF6DD"/>
          </w:tcPr>
          <w:p w14:paraId="7CCF65E8" w14:textId="77777777" w:rsidR="005A0365" w:rsidRDefault="005A0365" w:rsidP="005A0365">
            <w:pPr>
              <w:pStyle w:val="TableParagraph"/>
              <w:tabs>
                <w:tab w:val="left" w:pos="6138"/>
              </w:tabs>
              <w:spacing w:before="19"/>
              <w:ind w:left="107"/>
              <w:rPr>
                <w:sz w:val="20"/>
              </w:rPr>
            </w:pPr>
            <w:r>
              <w:rPr>
                <w:sz w:val="20"/>
              </w:rPr>
              <w:t>Serie si nr. B.I./C.I. (numai pentru</w:t>
            </w:r>
            <w:r>
              <w:rPr>
                <w:spacing w:val="-15"/>
                <w:sz w:val="20"/>
              </w:rPr>
              <w:t xml:space="preserve"> </w:t>
            </w:r>
            <w:r>
              <w:rPr>
                <w:sz w:val="20"/>
              </w:rPr>
              <w:t>persoane</w:t>
            </w:r>
            <w:r>
              <w:rPr>
                <w:spacing w:val="-3"/>
                <w:sz w:val="20"/>
              </w:rPr>
              <w:t xml:space="preserve"> </w:t>
            </w:r>
            <w:r>
              <w:rPr>
                <w:sz w:val="20"/>
              </w:rPr>
              <w:t>fizice):</w:t>
            </w:r>
            <w:r>
              <w:rPr>
                <w:sz w:val="20"/>
              </w:rPr>
              <w:tab/>
            </w:r>
            <w:r>
              <w:rPr>
                <w:color w:val="FFFFFF"/>
                <w:sz w:val="20"/>
              </w:rPr>
              <w:t>.</w:t>
            </w:r>
          </w:p>
          <w:p w14:paraId="3B855DF5" w14:textId="77777777" w:rsidR="005A0365" w:rsidRDefault="005A0365" w:rsidP="005A0365">
            <w:pPr>
              <w:pStyle w:val="TableParagraph"/>
              <w:tabs>
                <w:tab w:val="left" w:pos="6159"/>
              </w:tabs>
              <w:spacing w:before="1"/>
              <w:ind w:left="107"/>
              <w:rPr>
                <w:sz w:val="20"/>
              </w:rPr>
            </w:pPr>
            <w:r>
              <w:rPr>
                <w:sz w:val="20"/>
              </w:rPr>
              <w:t>Emitent B.I./C.I. (numai pentru</w:t>
            </w:r>
            <w:r>
              <w:rPr>
                <w:spacing w:val="-11"/>
                <w:sz w:val="20"/>
              </w:rPr>
              <w:t xml:space="preserve"> </w:t>
            </w:r>
            <w:r>
              <w:rPr>
                <w:sz w:val="20"/>
              </w:rPr>
              <w:t>persoane</w:t>
            </w:r>
            <w:r>
              <w:rPr>
                <w:spacing w:val="-5"/>
                <w:sz w:val="20"/>
              </w:rPr>
              <w:t xml:space="preserve"> </w:t>
            </w:r>
            <w:r>
              <w:rPr>
                <w:sz w:val="20"/>
              </w:rPr>
              <w:t>fizice):</w:t>
            </w:r>
            <w:r>
              <w:rPr>
                <w:sz w:val="20"/>
              </w:rPr>
              <w:tab/>
            </w:r>
            <w:r>
              <w:rPr>
                <w:color w:val="FFFFFF"/>
                <w:sz w:val="20"/>
              </w:rPr>
              <w:t>.</w:t>
            </w:r>
          </w:p>
          <w:p w14:paraId="06725068" w14:textId="77777777" w:rsidR="005A0365" w:rsidRDefault="005A0365" w:rsidP="005A0365">
            <w:pPr>
              <w:pStyle w:val="TableParagraph"/>
              <w:tabs>
                <w:tab w:val="left" w:pos="7683"/>
                <w:tab w:val="left" w:pos="10564"/>
              </w:tabs>
              <w:spacing w:line="242" w:lineRule="exact"/>
              <w:ind w:left="107"/>
              <w:rPr>
                <w:sz w:val="20"/>
              </w:rPr>
            </w:pPr>
            <w:r>
              <w:rPr>
                <w:sz w:val="20"/>
              </w:rPr>
              <w:t>Adresa (domiciuliu/sediu</w:t>
            </w:r>
            <w:r>
              <w:rPr>
                <w:spacing w:val="-7"/>
                <w:sz w:val="20"/>
              </w:rPr>
              <w:t xml:space="preserve"> </w:t>
            </w:r>
            <w:r>
              <w:rPr>
                <w:sz w:val="20"/>
              </w:rPr>
              <w:t>social):</w:t>
            </w:r>
            <w:r>
              <w:rPr>
                <w:spacing w:val="-5"/>
                <w:sz w:val="20"/>
              </w:rPr>
              <w:t xml:space="preserve"> </w:t>
            </w:r>
            <w:r>
              <w:rPr>
                <w:sz w:val="20"/>
              </w:rPr>
              <w:t>Jud./Sect.</w:t>
            </w:r>
            <w:r>
              <w:rPr>
                <w:sz w:val="20"/>
                <w:u w:val="single"/>
              </w:rPr>
              <w:t xml:space="preserve"> </w:t>
            </w:r>
            <w:r>
              <w:rPr>
                <w:sz w:val="20"/>
                <w:u w:val="single"/>
              </w:rPr>
              <w:tab/>
            </w:r>
            <w:r>
              <w:rPr>
                <w:sz w:val="20"/>
              </w:rPr>
              <w:t>Oras:</w:t>
            </w:r>
            <w:r>
              <w:rPr>
                <w:sz w:val="20"/>
                <w:u w:val="single"/>
              </w:rPr>
              <w:t xml:space="preserve"> </w:t>
            </w:r>
            <w:r>
              <w:rPr>
                <w:sz w:val="20"/>
                <w:u w:val="single"/>
              </w:rPr>
              <w:tab/>
            </w:r>
            <w:r>
              <w:rPr>
                <w:color w:val="FFFFFF"/>
                <w:sz w:val="20"/>
              </w:rPr>
              <w:t>.</w:t>
            </w:r>
          </w:p>
        </w:tc>
      </w:tr>
      <w:tr w:rsidR="005A0365" w14:paraId="15AED3C4" w14:textId="77777777" w:rsidTr="005A0365">
        <w:trPr>
          <w:trHeight w:val="213"/>
        </w:trPr>
        <w:tc>
          <w:tcPr>
            <w:tcW w:w="10150" w:type="dxa"/>
            <w:shd w:val="clear" w:color="auto" w:fill="FFF6DD"/>
          </w:tcPr>
          <w:p w14:paraId="4B71713E" w14:textId="77777777" w:rsidR="005A0365" w:rsidRDefault="005A0365" w:rsidP="005A0365">
            <w:pPr>
              <w:pStyle w:val="TableParagraph"/>
              <w:tabs>
                <w:tab w:val="left" w:pos="4138"/>
                <w:tab w:val="left" w:pos="5655"/>
                <w:tab w:val="left" w:pos="7306"/>
                <w:tab w:val="left" w:pos="8303"/>
                <w:tab w:val="left" w:pos="9467"/>
              </w:tabs>
              <w:spacing w:line="171" w:lineRule="exact"/>
              <w:ind w:left="107"/>
              <w:rPr>
                <w:sz w:val="20"/>
              </w:rPr>
            </w:pPr>
            <w:r>
              <w:rPr>
                <w:sz w:val="20"/>
              </w:rPr>
              <w:t>Str.</w:t>
            </w:r>
            <w:r>
              <w:rPr>
                <w:sz w:val="20"/>
                <w:u w:val="single"/>
              </w:rPr>
              <w:t xml:space="preserve"> </w:t>
            </w:r>
            <w:r>
              <w:rPr>
                <w:sz w:val="20"/>
                <w:u w:val="single"/>
              </w:rPr>
              <w:tab/>
            </w:r>
            <w:r>
              <w:rPr>
                <w:sz w:val="20"/>
              </w:rPr>
              <w:t>Nr.</w:t>
            </w:r>
            <w:r>
              <w:rPr>
                <w:sz w:val="20"/>
                <w:u w:val="single"/>
              </w:rPr>
              <w:t xml:space="preserve"> </w:t>
            </w:r>
            <w:r>
              <w:rPr>
                <w:sz w:val="20"/>
                <w:u w:val="single"/>
              </w:rPr>
              <w:tab/>
            </w:r>
            <w:r>
              <w:rPr>
                <w:sz w:val="20"/>
              </w:rPr>
              <w:t>Bl.</w:t>
            </w:r>
            <w:r>
              <w:rPr>
                <w:sz w:val="20"/>
                <w:u w:val="single"/>
              </w:rPr>
              <w:t xml:space="preserve"> </w:t>
            </w:r>
            <w:r>
              <w:rPr>
                <w:sz w:val="20"/>
                <w:u w:val="single"/>
              </w:rPr>
              <w:tab/>
            </w:r>
            <w:r>
              <w:rPr>
                <w:sz w:val="20"/>
              </w:rPr>
              <w:t>Sc.</w:t>
            </w:r>
            <w:r>
              <w:rPr>
                <w:sz w:val="20"/>
                <w:u w:val="single"/>
              </w:rPr>
              <w:t xml:space="preserve"> </w:t>
            </w:r>
            <w:r>
              <w:rPr>
                <w:sz w:val="20"/>
                <w:u w:val="single"/>
              </w:rPr>
              <w:tab/>
            </w:r>
            <w:r>
              <w:rPr>
                <w:sz w:val="20"/>
              </w:rPr>
              <w:t>Et.</w:t>
            </w:r>
            <w:r>
              <w:rPr>
                <w:sz w:val="20"/>
                <w:u w:val="single"/>
              </w:rPr>
              <w:t xml:space="preserve"> </w:t>
            </w:r>
            <w:r>
              <w:rPr>
                <w:sz w:val="20"/>
                <w:u w:val="single"/>
              </w:rPr>
              <w:tab/>
            </w:r>
            <w:r>
              <w:rPr>
                <w:sz w:val="20"/>
              </w:rPr>
              <w:t>Ap.</w:t>
            </w:r>
          </w:p>
        </w:tc>
        <w:tc>
          <w:tcPr>
            <w:tcW w:w="476" w:type="dxa"/>
            <w:tcBorders>
              <w:bottom w:val="single" w:sz="6" w:space="0" w:color="000000"/>
            </w:tcBorders>
            <w:shd w:val="clear" w:color="auto" w:fill="FFF6DD"/>
          </w:tcPr>
          <w:p w14:paraId="5A124345" w14:textId="77777777" w:rsidR="005A0365" w:rsidRDefault="005A0365" w:rsidP="005A0365">
            <w:pPr>
              <w:pStyle w:val="TableParagraph"/>
              <w:spacing w:line="171" w:lineRule="exact"/>
              <w:ind w:right="16"/>
              <w:jc w:val="right"/>
              <w:rPr>
                <w:sz w:val="20"/>
              </w:rPr>
            </w:pPr>
            <w:r>
              <w:rPr>
                <w:color w:val="FFFFFF"/>
                <w:w w:val="99"/>
                <w:sz w:val="20"/>
              </w:rPr>
              <w:t>.</w:t>
            </w:r>
          </w:p>
        </w:tc>
        <w:tc>
          <w:tcPr>
            <w:tcW w:w="358" w:type="dxa"/>
            <w:shd w:val="clear" w:color="auto" w:fill="FFF6DD"/>
          </w:tcPr>
          <w:p w14:paraId="09AB8F8D" w14:textId="77777777" w:rsidR="005A0365" w:rsidRDefault="005A0365" w:rsidP="005A0365">
            <w:pPr>
              <w:pStyle w:val="TableParagraph"/>
              <w:rPr>
                <w:rFonts w:ascii="Times New Roman"/>
                <w:sz w:val="12"/>
              </w:rPr>
            </w:pPr>
          </w:p>
        </w:tc>
      </w:tr>
      <w:tr w:rsidR="005A0365" w14:paraId="696B8EFB" w14:textId="77777777" w:rsidTr="005A0365">
        <w:trPr>
          <w:trHeight w:val="227"/>
        </w:trPr>
        <w:tc>
          <w:tcPr>
            <w:tcW w:w="10150" w:type="dxa"/>
            <w:shd w:val="clear" w:color="auto" w:fill="FFF6DD"/>
          </w:tcPr>
          <w:p w14:paraId="6EFEBAE0" w14:textId="77777777" w:rsidR="005A0365" w:rsidRDefault="005A0365" w:rsidP="005A0365">
            <w:pPr>
              <w:pStyle w:val="TableParagraph"/>
              <w:tabs>
                <w:tab w:val="left" w:pos="3533"/>
                <w:tab w:val="left" w:pos="5849"/>
              </w:tabs>
              <w:spacing w:before="19" w:line="211" w:lineRule="exact"/>
              <w:ind w:left="107"/>
              <w:rPr>
                <w:sz w:val="20"/>
              </w:rPr>
            </w:pPr>
            <w:r>
              <w:rPr>
                <w:sz w:val="20"/>
              </w:rPr>
              <w:t>Telefon:</w:t>
            </w:r>
            <w:r>
              <w:rPr>
                <w:sz w:val="20"/>
                <w:u w:val="single"/>
              </w:rPr>
              <w:t xml:space="preserve"> </w:t>
            </w:r>
            <w:r>
              <w:rPr>
                <w:sz w:val="20"/>
                <w:u w:val="single"/>
              </w:rPr>
              <w:tab/>
            </w:r>
            <w:r>
              <w:rPr>
                <w:sz w:val="20"/>
              </w:rPr>
              <w:t>Fax:</w:t>
            </w:r>
            <w:r>
              <w:rPr>
                <w:sz w:val="20"/>
                <w:u w:val="single"/>
              </w:rPr>
              <w:t xml:space="preserve"> </w:t>
            </w:r>
            <w:r>
              <w:rPr>
                <w:sz w:val="20"/>
                <w:u w:val="single"/>
              </w:rPr>
              <w:tab/>
            </w:r>
            <w:r>
              <w:rPr>
                <w:sz w:val="20"/>
              </w:rPr>
              <w:t>E-mail:</w:t>
            </w:r>
          </w:p>
        </w:tc>
        <w:tc>
          <w:tcPr>
            <w:tcW w:w="476" w:type="dxa"/>
            <w:tcBorders>
              <w:top w:val="single" w:sz="6" w:space="0" w:color="000000"/>
            </w:tcBorders>
            <w:shd w:val="clear" w:color="auto" w:fill="FFF6DD"/>
          </w:tcPr>
          <w:p w14:paraId="3D5417D0" w14:textId="77777777" w:rsidR="005A0365" w:rsidRDefault="005A0365" w:rsidP="005A0365">
            <w:pPr>
              <w:pStyle w:val="TableParagraph"/>
              <w:spacing w:before="19" w:line="211" w:lineRule="exact"/>
              <w:ind w:right="1"/>
              <w:jc w:val="right"/>
              <w:rPr>
                <w:sz w:val="20"/>
              </w:rPr>
            </w:pPr>
            <w:r>
              <w:rPr>
                <w:color w:val="FFFFFF"/>
                <w:w w:val="99"/>
                <w:sz w:val="20"/>
              </w:rPr>
              <w:t>.</w:t>
            </w:r>
          </w:p>
        </w:tc>
        <w:tc>
          <w:tcPr>
            <w:tcW w:w="358" w:type="dxa"/>
            <w:shd w:val="clear" w:color="auto" w:fill="FFF6DD"/>
          </w:tcPr>
          <w:p w14:paraId="5E226AE4" w14:textId="77777777" w:rsidR="005A0365" w:rsidRDefault="005A0365" w:rsidP="005A0365">
            <w:pPr>
              <w:pStyle w:val="TableParagraph"/>
              <w:rPr>
                <w:rFonts w:ascii="Times New Roman"/>
                <w:sz w:val="18"/>
              </w:rPr>
            </w:pPr>
          </w:p>
        </w:tc>
      </w:tr>
      <w:tr w:rsidR="005A0365" w14:paraId="1ECA7200" w14:textId="77777777" w:rsidTr="005A0365">
        <w:trPr>
          <w:trHeight w:val="135"/>
        </w:trPr>
        <w:tc>
          <w:tcPr>
            <w:tcW w:w="10984" w:type="dxa"/>
            <w:gridSpan w:val="3"/>
          </w:tcPr>
          <w:p w14:paraId="5E593170" w14:textId="77777777" w:rsidR="005A0365" w:rsidRDefault="00B60118" w:rsidP="005A0365">
            <w:pPr>
              <w:pStyle w:val="TableParagraph"/>
              <w:spacing w:line="20" w:lineRule="exact"/>
              <w:ind w:left="6451"/>
              <w:rPr>
                <w:sz w:val="2"/>
              </w:rPr>
            </w:pPr>
            <w:r>
              <w:rPr>
                <w:sz w:val="2"/>
              </w:rPr>
            </w:r>
            <w:r>
              <w:rPr>
                <w:sz w:val="2"/>
              </w:rPr>
              <w:pict w14:anchorId="73A19E63">
                <v:group id="_x0000_s1139" style="width:208.25pt;height:.6pt;mso-position-horizontal-relative:char;mso-position-vertical-relative:line" coordsize="4165,12">
                  <v:line id="_x0000_s1140" style="position:absolute" from="0,6" to="4116,6" strokeweight=".6pt"/>
                  <v:rect id="_x0000_s1141" style="position:absolute;left:4116;width:48;height:12" stroked="f"/>
                  <w10:anchorlock/>
                </v:group>
              </w:pict>
            </w:r>
          </w:p>
        </w:tc>
      </w:tr>
      <w:tr w:rsidR="005A0365" w14:paraId="06E96F44" w14:textId="77777777" w:rsidTr="005A0365">
        <w:trPr>
          <w:trHeight w:val="248"/>
        </w:trPr>
        <w:tc>
          <w:tcPr>
            <w:tcW w:w="10984" w:type="dxa"/>
            <w:gridSpan w:val="3"/>
            <w:shd w:val="clear" w:color="auto" w:fill="FFF6DD"/>
          </w:tcPr>
          <w:p w14:paraId="57843B72" w14:textId="77777777" w:rsidR="005A0365" w:rsidRDefault="005A0365" w:rsidP="005A0365">
            <w:pPr>
              <w:pStyle w:val="TableParagraph"/>
              <w:spacing w:before="1" w:line="227" w:lineRule="exact"/>
              <w:ind w:left="107"/>
              <w:rPr>
                <w:b/>
                <w:sz w:val="20"/>
              </w:rPr>
            </w:pPr>
            <w:r>
              <w:rPr>
                <w:b/>
                <w:color w:val="001F5F"/>
                <w:sz w:val="20"/>
              </w:rPr>
              <w:t>II. Interesul asigurat al Solicitantului:</w:t>
            </w:r>
          </w:p>
        </w:tc>
      </w:tr>
      <w:tr w:rsidR="005A0365" w14:paraId="6D947016" w14:textId="77777777" w:rsidTr="005A0365">
        <w:trPr>
          <w:trHeight w:val="243"/>
        </w:trPr>
        <w:tc>
          <w:tcPr>
            <w:tcW w:w="10984" w:type="dxa"/>
            <w:gridSpan w:val="3"/>
            <w:shd w:val="clear" w:color="auto" w:fill="FFF6DD"/>
          </w:tcPr>
          <w:p w14:paraId="445E37EE" w14:textId="77777777" w:rsidR="005A0365" w:rsidRDefault="005A0365" w:rsidP="005A0365">
            <w:pPr>
              <w:pStyle w:val="TableParagraph"/>
              <w:numPr>
                <w:ilvl w:val="0"/>
                <w:numId w:val="30"/>
              </w:numPr>
              <w:tabs>
                <w:tab w:val="left" w:pos="341"/>
              </w:tabs>
              <w:spacing w:line="224" w:lineRule="exact"/>
              <w:ind w:hanging="234"/>
              <w:rPr>
                <w:sz w:val="20"/>
              </w:rPr>
            </w:pPr>
            <w:r>
              <w:rPr>
                <w:sz w:val="20"/>
              </w:rPr>
              <w:t>proprietar</w:t>
            </w:r>
          </w:p>
        </w:tc>
      </w:tr>
      <w:tr w:rsidR="005A0365" w14:paraId="4AA6B96A" w14:textId="77777777" w:rsidTr="005A0365">
        <w:trPr>
          <w:trHeight w:val="227"/>
        </w:trPr>
        <w:tc>
          <w:tcPr>
            <w:tcW w:w="10150" w:type="dxa"/>
            <w:shd w:val="clear" w:color="auto" w:fill="FFF6DD"/>
          </w:tcPr>
          <w:p w14:paraId="729CF8E5" w14:textId="77777777" w:rsidR="005A0365" w:rsidRDefault="005A0365" w:rsidP="005A0365">
            <w:pPr>
              <w:pStyle w:val="TableParagraph"/>
              <w:numPr>
                <w:ilvl w:val="0"/>
                <w:numId w:val="29"/>
              </w:numPr>
              <w:tabs>
                <w:tab w:val="left" w:pos="341"/>
              </w:tabs>
              <w:spacing w:line="207" w:lineRule="exact"/>
              <w:ind w:hanging="234"/>
              <w:rPr>
                <w:sz w:val="20"/>
              </w:rPr>
            </w:pPr>
            <w:r>
              <w:rPr>
                <w:sz w:val="20"/>
              </w:rPr>
              <w:t>alta calitate (va rugam sa precizati):</w:t>
            </w:r>
          </w:p>
        </w:tc>
        <w:tc>
          <w:tcPr>
            <w:tcW w:w="476" w:type="dxa"/>
            <w:shd w:val="clear" w:color="auto" w:fill="FFF6DD"/>
          </w:tcPr>
          <w:p w14:paraId="0B05619B" w14:textId="77777777" w:rsidR="005A0365" w:rsidRDefault="005A0365" w:rsidP="005A0365">
            <w:pPr>
              <w:pStyle w:val="TableParagraph"/>
              <w:rPr>
                <w:rFonts w:ascii="Times New Roman"/>
                <w:sz w:val="16"/>
              </w:rPr>
            </w:pPr>
          </w:p>
        </w:tc>
        <w:tc>
          <w:tcPr>
            <w:tcW w:w="358" w:type="dxa"/>
            <w:shd w:val="clear" w:color="auto" w:fill="FFF6DD"/>
          </w:tcPr>
          <w:p w14:paraId="687E26E3" w14:textId="77777777" w:rsidR="005A0365" w:rsidRDefault="005A0365" w:rsidP="005A0365">
            <w:pPr>
              <w:pStyle w:val="TableParagraph"/>
              <w:spacing w:line="207" w:lineRule="exact"/>
              <w:ind w:left="15"/>
              <w:rPr>
                <w:sz w:val="20"/>
              </w:rPr>
            </w:pPr>
            <w:r>
              <w:rPr>
                <w:color w:val="FFFFFF"/>
                <w:w w:val="99"/>
                <w:sz w:val="20"/>
              </w:rPr>
              <w:t>.</w:t>
            </w:r>
          </w:p>
        </w:tc>
      </w:tr>
      <w:tr w:rsidR="005A0365" w14:paraId="763BCEFB" w14:textId="77777777" w:rsidTr="005A0365">
        <w:trPr>
          <w:trHeight w:val="135"/>
        </w:trPr>
        <w:tc>
          <w:tcPr>
            <w:tcW w:w="10984" w:type="dxa"/>
            <w:gridSpan w:val="3"/>
          </w:tcPr>
          <w:p w14:paraId="7924075F" w14:textId="77777777" w:rsidR="005A0365" w:rsidRDefault="00B60118" w:rsidP="005A0365">
            <w:pPr>
              <w:pStyle w:val="TableParagraph"/>
              <w:spacing w:line="20" w:lineRule="exact"/>
              <w:ind w:left="3261"/>
              <w:rPr>
                <w:sz w:val="2"/>
              </w:rPr>
            </w:pPr>
            <w:r>
              <w:rPr>
                <w:sz w:val="2"/>
              </w:rPr>
            </w:r>
            <w:r>
              <w:rPr>
                <w:sz w:val="2"/>
              </w:rPr>
              <w:pict w14:anchorId="1A464396">
                <v:group id="_x0000_s1136" style="width:371.1pt;height:.6pt;mso-position-horizontal-relative:char;mso-position-vertical-relative:line" coordsize="7422,12">
                  <v:line id="_x0000_s1137" style="position:absolute" from="0,6" to="7374,6" strokeweight=".6pt"/>
                  <v:rect id="_x0000_s1138" style="position:absolute;left:7373;width:48;height:12" stroked="f"/>
                  <w10:anchorlock/>
                </v:group>
              </w:pict>
            </w:r>
          </w:p>
        </w:tc>
      </w:tr>
      <w:tr w:rsidR="005A0365" w14:paraId="2A6D9607" w14:textId="77777777" w:rsidTr="005A0365">
        <w:trPr>
          <w:trHeight w:val="263"/>
        </w:trPr>
        <w:tc>
          <w:tcPr>
            <w:tcW w:w="10984" w:type="dxa"/>
            <w:gridSpan w:val="3"/>
            <w:shd w:val="clear" w:color="auto" w:fill="FFF6DD"/>
          </w:tcPr>
          <w:p w14:paraId="6F805C9B" w14:textId="77777777" w:rsidR="005A0365" w:rsidRDefault="005A0365" w:rsidP="005A0365">
            <w:pPr>
              <w:pStyle w:val="TableParagraph"/>
              <w:spacing w:before="1" w:line="242" w:lineRule="exact"/>
              <w:ind w:left="107"/>
              <w:rPr>
                <w:b/>
                <w:sz w:val="20"/>
              </w:rPr>
            </w:pPr>
            <w:r>
              <w:rPr>
                <w:b/>
                <w:color w:val="001F5F"/>
                <w:sz w:val="20"/>
              </w:rPr>
              <w:t>III. Asigurat / Proprietar (se va completa in situatia in care persoana Asigurata difera de Solicitant):</w:t>
            </w:r>
          </w:p>
        </w:tc>
      </w:tr>
      <w:tr w:rsidR="005A0365" w14:paraId="0CCB2FAD" w14:textId="77777777" w:rsidTr="005A0365">
        <w:trPr>
          <w:trHeight w:val="215"/>
        </w:trPr>
        <w:tc>
          <w:tcPr>
            <w:tcW w:w="10150" w:type="dxa"/>
            <w:tcBorders>
              <w:bottom w:val="single" w:sz="4" w:space="0" w:color="000000"/>
            </w:tcBorders>
            <w:shd w:val="clear" w:color="auto" w:fill="FFF6DD"/>
          </w:tcPr>
          <w:p w14:paraId="49215DCA" w14:textId="77777777" w:rsidR="005A0365" w:rsidRDefault="005A0365" w:rsidP="005A0365">
            <w:pPr>
              <w:pStyle w:val="TableParagraph"/>
              <w:spacing w:line="170" w:lineRule="exact"/>
              <w:ind w:left="107"/>
              <w:rPr>
                <w:sz w:val="20"/>
              </w:rPr>
            </w:pPr>
            <w:r>
              <w:rPr>
                <w:sz w:val="20"/>
              </w:rPr>
              <w:t>Nume si Prenume / Denumire:</w:t>
            </w:r>
          </w:p>
        </w:tc>
        <w:tc>
          <w:tcPr>
            <w:tcW w:w="476" w:type="dxa"/>
            <w:tcBorders>
              <w:bottom w:val="single" w:sz="4" w:space="0" w:color="000000"/>
            </w:tcBorders>
            <w:shd w:val="clear" w:color="auto" w:fill="FFF6DD"/>
          </w:tcPr>
          <w:p w14:paraId="2017E0A8" w14:textId="77777777" w:rsidR="005A0365" w:rsidRDefault="005A0365" w:rsidP="005A0365">
            <w:pPr>
              <w:pStyle w:val="TableParagraph"/>
              <w:rPr>
                <w:rFonts w:ascii="Times New Roman"/>
                <w:sz w:val="12"/>
              </w:rPr>
            </w:pPr>
          </w:p>
        </w:tc>
        <w:tc>
          <w:tcPr>
            <w:tcW w:w="358" w:type="dxa"/>
            <w:shd w:val="clear" w:color="auto" w:fill="FFF6DD"/>
          </w:tcPr>
          <w:p w14:paraId="4F125171" w14:textId="77777777" w:rsidR="005A0365" w:rsidRDefault="005A0365" w:rsidP="005A0365">
            <w:pPr>
              <w:pStyle w:val="TableParagraph"/>
              <w:spacing w:before="18" w:line="151" w:lineRule="exact"/>
              <w:ind w:left="3"/>
              <w:rPr>
                <w:sz w:val="16"/>
              </w:rPr>
            </w:pPr>
            <w:r>
              <w:rPr>
                <w:color w:val="FFFFFF"/>
                <w:sz w:val="16"/>
              </w:rPr>
              <w:t>.</w:t>
            </w:r>
          </w:p>
        </w:tc>
      </w:tr>
      <w:tr w:rsidR="005A0365" w14:paraId="3D443636" w14:textId="77777777" w:rsidTr="005A0365">
        <w:trPr>
          <w:trHeight w:val="232"/>
        </w:trPr>
        <w:tc>
          <w:tcPr>
            <w:tcW w:w="10150" w:type="dxa"/>
            <w:tcBorders>
              <w:top w:val="single" w:sz="4" w:space="0" w:color="000000"/>
              <w:bottom w:val="single" w:sz="6" w:space="0" w:color="000000"/>
            </w:tcBorders>
            <w:shd w:val="clear" w:color="auto" w:fill="FFF6DD"/>
          </w:tcPr>
          <w:p w14:paraId="69F0A83B" w14:textId="77777777" w:rsidR="005A0365" w:rsidRDefault="005A0365" w:rsidP="005A0365">
            <w:pPr>
              <w:pStyle w:val="TableParagraph"/>
              <w:tabs>
                <w:tab w:val="left" w:pos="4319"/>
                <w:tab w:val="left" w:pos="4534"/>
              </w:tabs>
              <w:spacing w:before="25" w:line="191" w:lineRule="exact"/>
              <w:ind w:left="107"/>
              <w:rPr>
                <w:sz w:val="20"/>
              </w:rPr>
            </w:pPr>
            <w:r>
              <w:rPr>
                <w:sz w:val="20"/>
              </w:rPr>
              <w:t>CNP</w:t>
            </w:r>
            <w:r>
              <w:rPr>
                <w:spacing w:val="-2"/>
                <w:sz w:val="20"/>
              </w:rPr>
              <w:t xml:space="preserve"> </w:t>
            </w:r>
            <w:r>
              <w:rPr>
                <w:sz w:val="20"/>
              </w:rPr>
              <w:t>/</w:t>
            </w:r>
            <w:r>
              <w:rPr>
                <w:spacing w:val="-3"/>
                <w:sz w:val="20"/>
              </w:rPr>
              <w:t xml:space="preserve"> </w:t>
            </w:r>
            <w:r>
              <w:rPr>
                <w:sz w:val="20"/>
              </w:rPr>
              <w:t>C.U.I.:</w:t>
            </w:r>
            <w:r>
              <w:rPr>
                <w:sz w:val="20"/>
                <w:u w:val="single"/>
              </w:rPr>
              <w:t xml:space="preserve"> </w:t>
            </w:r>
            <w:r>
              <w:rPr>
                <w:sz w:val="20"/>
                <w:u w:val="single"/>
              </w:rPr>
              <w:tab/>
            </w:r>
            <w:r>
              <w:rPr>
                <w:sz w:val="20"/>
              </w:rPr>
              <w:tab/>
              <w:t>Nr. Reg.</w:t>
            </w:r>
            <w:r>
              <w:rPr>
                <w:spacing w:val="1"/>
                <w:sz w:val="20"/>
              </w:rPr>
              <w:t xml:space="preserve"> </w:t>
            </w:r>
            <w:r>
              <w:rPr>
                <w:sz w:val="20"/>
              </w:rPr>
              <w:t>Comertului:</w:t>
            </w:r>
          </w:p>
        </w:tc>
        <w:tc>
          <w:tcPr>
            <w:tcW w:w="476" w:type="dxa"/>
            <w:tcBorders>
              <w:top w:val="single" w:sz="4" w:space="0" w:color="000000"/>
              <w:bottom w:val="single" w:sz="6" w:space="0" w:color="000000"/>
            </w:tcBorders>
            <w:shd w:val="clear" w:color="auto" w:fill="FFF6DD"/>
          </w:tcPr>
          <w:p w14:paraId="5072DBF7" w14:textId="77777777" w:rsidR="005A0365" w:rsidRDefault="005A0365" w:rsidP="005A0365">
            <w:pPr>
              <w:pStyle w:val="TableParagraph"/>
              <w:rPr>
                <w:rFonts w:ascii="Times New Roman"/>
                <w:sz w:val="16"/>
              </w:rPr>
            </w:pPr>
          </w:p>
        </w:tc>
        <w:tc>
          <w:tcPr>
            <w:tcW w:w="358" w:type="dxa"/>
            <w:shd w:val="clear" w:color="auto" w:fill="FFF6DD"/>
          </w:tcPr>
          <w:p w14:paraId="616D6839" w14:textId="77777777" w:rsidR="005A0365" w:rsidRDefault="005A0365" w:rsidP="005A0365">
            <w:pPr>
              <w:pStyle w:val="TableParagraph"/>
              <w:spacing w:before="25" w:line="191" w:lineRule="exact"/>
              <w:ind w:left="3"/>
              <w:rPr>
                <w:sz w:val="20"/>
              </w:rPr>
            </w:pPr>
            <w:r>
              <w:rPr>
                <w:color w:val="FFFFFF"/>
                <w:w w:val="99"/>
                <w:sz w:val="20"/>
              </w:rPr>
              <w:t>.</w:t>
            </w:r>
          </w:p>
        </w:tc>
      </w:tr>
      <w:tr w:rsidR="005A0365" w14:paraId="617B4756" w14:textId="77777777" w:rsidTr="005A0365">
        <w:trPr>
          <w:trHeight w:val="747"/>
        </w:trPr>
        <w:tc>
          <w:tcPr>
            <w:tcW w:w="10984" w:type="dxa"/>
            <w:gridSpan w:val="3"/>
            <w:shd w:val="clear" w:color="auto" w:fill="FFF6DD"/>
          </w:tcPr>
          <w:p w14:paraId="7CE097D8" w14:textId="77777777" w:rsidR="005A0365" w:rsidRDefault="005A0365" w:rsidP="005A0365">
            <w:pPr>
              <w:pStyle w:val="TableParagraph"/>
              <w:tabs>
                <w:tab w:val="left" w:pos="6138"/>
              </w:tabs>
              <w:spacing w:before="19"/>
              <w:ind w:left="107"/>
              <w:rPr>
                <w:sz w:val="20"/>
              </w:rPr>
            </w:pPr>
            <w:r>
              <w:rPr>
                <w:sz w:val="20"/>
              </w:rPr>
              <w:t>Serie si nr. B.I./C.I. (numai pentru</w:t>
            </w:r>
            <w:r>
              <w:rPr>
                <w:spacing w:val="-15"/>
                <w:sz w:val="20"/>
              </w:rPr>
              <w:t xml:space="preserve"> </w:t>
            </w:r>
            <w:r>
              <w:rPr>
                <w:sz w:val="20"/>
              </w:rPr>
              <w:t>persoane</w:t>
            </w:r>
            <w:r>
              <w:rPr>
                <w:spacing w:val="-3"/>
                <w:sz w:val="20"/>
              </w:rPr>
              <w:t xml:space="preserve"> </w:t>
            </w:r>
            <w:r>
              <w:rPr>
                <w:sz w:val="20"/>
              </w:rPr>
              <w:t>fizice):</w:t>
            </w:r>
            <w:r>
              <w:rPr>
                <w:sz w:val="20"/>
              </w:rPr>
              <w:tab/>
            </w:r>
            <w:r>
              <w:rPr>
                <w:color w:val="FFFFFF"/>
                <w:sz w:val="20"/>
              </w:rPr>
              <w:t>.</w:t>
            </w:r>
          </w:p>
          <w:p w14:paraId="4F2E3EB1" w14:textId="77777777" w:rsidR="005A0365" w:rsidRDefault="005A0365" w:rsidP="005A0365">
            <w:pPr>
              <w:pStyle w:val="TableParagraph"/>
              <w:tabs>
                <w:tab w:val="left" w:pos="6159"/>
              </w:tabs>
              <w:spacing w:before="1" w:line="243" w:lineRule="exact"/>
              <w:ind w:left="107"/>
              <w:rPr>
                <w:sz w:val="20"/>
              </w:rPr>
            </w:pPr>
            <w:r>
              <w:rPr>
                <w:sz w:val="20"/>
              </w:rPr>
              <w:t>Emitent B.I./C.I. (numai pentru</w:t>
            </w:r>
            <w:r>
              <w:rPr>
                <w:spacing w:val="-12"/>
                <w:sz w:val="20"/>
              </w:rPr>
              <w:t xml:space="preserve"> </w:t>
            </w:r>
            <w:r>
              <w:rPr>
                <w:sz w:val="20"/>
              </w:rPr>
              <w:t>persoane</w:t>
            </w:r>
            <w:r>
              <w:rPr>
                <w:spacing w:val="-5"/>
                <w:sz w:val="20"/>
              </w:rPr>
              <w:t xml:space="preserve"> </w:t>
            </w:r>
            <w:r>
              <w:rPr>
                <w:sz w:val="20"/>
              </w:rPr>
              <w:t>fizice):</w:t>
            </w:r>
            <w:r>
              <w:rPr>
                <w:sz w:val="20"/>
              </w:rPr>
              <w:tab/>
            </w:r>
            <w:r>
              <w:rPr>
                <w:color w:val="FFFFFF"/>
                <w:sz w:val="20"/>
              </w:rPr>
              <w:t>.</w:t>
            </w:r>
          </w:p>
          <w:p w14:paraId="3C27E4A4" w14:textId="77777777" w:rsidR="005A0365" w:rsidRDefault="005A0365" w:rsidP="005A0365">
            <w:pPr>
              <w:pStyle w:val="TableParagraph"/>
              <w:tabs>
                <w:tab w:val="left" w:pos="7683"/>
                <w:tab w:val="left" w:pos="10564"/>
              </w:tabs>
              <w:spacing w:line="242" w:lineRule="exact"/>
              <w:ind w:left="107"/>
              <w:rPr>
                <w:sz w:val="20"/>
              </w:rPr>
            </w:pPr>
            <w:r>
              <w:rPr>
                <w:sz w:val="20"/>
              </w:rPr>
              <w:t>Adresa (domiciuliu/sediu</w:t>
            </w:r>
            <w:r>
              <w:rPr>
                <w:spacing w:val="-7"/>
                <w:sz w:val="20"/>
              </w:rPr>
              <w:t xml:space="preserve"> </w:t>
            </w:r>
            <w:r>
              <w:rPr>
                <w:sz w:val="20"/>
              </w:rPr>
              <w:t>social):</w:t>
            </w:r>
            <w:r>
              <w:rPr>
                <w:spacing w:val="-5"/>
                <w:sz w:val="20"/>
              </w:rPr>
              <w:t xml:space="preserve"> </w:t>
            </w:r>
            <w:r>
              <w:rPr>
                <w:sz w:val="20"/>
              </w:rPr>
              <w:t>Jud./Sect.</w:t>
            </w:r>
            <w:r>
              <w:rPr>
                <w:sz w:val="20"/>
                <w:u w:val="single"/>
              </w:rPr>
              <w:t xml:space="preserve"> </w:t>
            </w:r>
            <w:r>
              <w:rPr>
                <w:sz w:val="20"/>
                <w:u w:val="single"/>
              </w:rPr>
              <w:tab/>
            </w:r>
            <w:r>
              <w:rPr>
                <w:sz w:val="20"/>
              </w:rPr>
              <w:t>Oras:</w:t>
            </w:r>
            <w:r>
              <w:rPr>
                <w:sz w:val="20"/>
                <w:u w:val="single"/>
              </w:rPr>
              <w:t xml:space="preserve"> </w:t>
            </w:r>
            <w:r>
              <w:rPr>
                <w:sz w:val="20"/>
                <w:u w:val="single"/>
              </w:rPr>
              <w:tab/>
            </w:r>
            <w:r>
              <w:rPr>
                <w:color w:val="FFFFFF"/>
                <w:sz w:val="20"/>
              </w:rPr>
              <w:t>.</w:t>
            </w:r>
          </w:p>
        </w:tc>
      </w:tr>
      <w:tr w:rsidR="005A0365" w14:paraId="43C93A34" w14:textId="77777777" w:rsidTr="005A0365">
        <w:trPr>
          <w:trHeight w:val="214"/>
        </w:trPr>
        <w:tc>
          <w:tcPr>
            <w:tcW w:w="10150" w:type="dxa"/>
            <w:shd w:val="clear" w:color="auto" w:fill="FFF6DD"/>
          </w:tcPr>
          <w:p w14:paraId="516C8D53" w14:textId="77777777" w:rsidR="005A0365" w:rsidRDefault="005A0365" w:rsidP="005A0365">
            <w:pPr>
              <w:pStyle w:val="TableParagraph"/>
              <w:tabs>
                <w:tab w:val="left" w:pos="4138"/>
                <w:tab w:val="left" w:pos="5655"/>
                <w:tab w:val="left" w:pos="7306"/>
                <w:tab w:val="left" w:pos="8303"/>
                <w:tab w:val="left" w:pos="9467"/>
              </w:tabs>
              <w:spacing w:line="172" w:lineRule="exact"/>
              <w:ind w:left="107"/>
              <w:rPr>
                <w:sz w:val="20"/>
              </w:rPr>
            </w:pPr>
            <w:r>
              <w:rPr>
                <w:sz w:val="20"/>
              </w:rPr>
              <w:t>Str.</w:t>
            </w:r>
            <w:r>
              <w:rPr>
                <w:sz w:val="20"/>
                <w:u w:val="single"/>
              </w:rPr>
              <w:t xml:space="preserve"> </w:t>
            </w:r>
            <w:r>
              <w:rPr>
                <w:sz w:val="20"/>
                <w:u w:val="single"/>
              </w:rPr>
              <w:tab/>
            </w:r>
            <w:r>
              <w:rPr>
                <w:sz w:val="20"/>
              </w:rPr>
              <w:t>Nr.</w:t>
            </w:r>
            <w:r>
              <w:rPr>
                <w:sz w:val="20"/>
                <w:u w:val="single"/>
              </w:rPr>
              <w:t xml:space="preserve"> </w:t>
            </w:r>
            <w:r>
              <w:rPr>
                <w:sz w:val="20"/>
                <w:u w:val="single"/>
              </w:rPr>
              <w:tab/>
            </w:r>
            <w:r>
              <w:rPr>
                <w:sz w:val="20"/>
              </w:rPr>
              <w:t>Bl.</w:t>
            </w:r>
            <w:r>
              <w:rPr>
                <w:sz w:val="20"/>
                <w:u w:val="single"/>
              </w:rPr>
              <w:t xml:space="preserve"> </w:t>
            </w:r>
            <w:r>
              <w:rPr>
                <w:sz w:val="20"/>
                <w:u w:val="single"/>
              </w:rPr>
              <w:tab/>
            </w:r>
            <w:r>
              <w:rPr>
                <w:sz w:val="20"/>
              </w:rPr>
              <w:t>Sc.</w:t>
            </w:r>
            <w:r>
              <w:rPr>
                <w:sz w:val="20"/>
                <w:u w:val="single"/>
              </w:rPr>
              <w:t xml:space="preserve"> </w:t>
            </w:r>
            <w:r>
              <w:rPr>
                <w:sz w:val="20"/>
                <w:u w:val="single"/>
              </w:rPr>
              <w:tab/>
            </w:r>
            <w:r>
              <w:rPr>
                <w:sz w:val="20"/>
              </w:rPr>
              <w:t>Et.</w:t>
            </w:r>
            <w:r>
              <w:rPr>
                <w:sz w:val="20"/>
                <w:u w:val="single"/>
              </w:rPr>
              <w:t xml:space="preserve"> </w:t>
            </w:r>
            <w:r>
              <w:rPr>
                <w:sz w:val="20"/>
                <w:u w:val="single"/>
              </w:rPr>
              <w:tab/>
            </w:r>
            <w:r>
              <w:rPr>
                <w:sz w:val="20"/>
              </w:rPr>
              <w:t>Ap.</w:t>
            </w:r>
          </w:p>
        </w:tc>
        <w:tc>
          <w:tcPr>
            <w:tcW w:w="476" w:type="dxa"/>
            <w:tcBorders>
              <w:bottom w:val="single" w:sz="6" w:space="0" w:color="000000"/>
            </w:tcBorders>
            <w:shd w:val="clear" w:color="auto" w:fill="FFF6DD"/>
          </w:tcPr>
          <w:p w14:paraId="4C76963F" w14:textId="77777777" w:rsidR="005A0365" w:rsidRDefault="005A0365" w:rsidP="005A0365">
            <w:pPr>
              <w:pStyle w:val="TableParagraph"/>
              <w:spacing w:line="172" w:lineRule="exact"/>
              <w:ind w:right="16"/>
              <w:jc w:val="right"/>
              <w:rPr>
                <w:sz w:val="20"/>
              </w:rPr>
            </w:pPr>
            <w:r>
              <w:rPr>
                <w:color w:val="FFFFFF"/>
                <w:w w:val="99"/>
                <w:sz w:val="20"/>
              </w:rPr>
              <w:t>.</w:t>
            </w:r>
          </w:p>
        </w:tc>
        <w:tc>
          <w:tcPr>
            <w:tcW w:w="358" w:type="dxa"/>
            <w:shd w:val="clear" w:color="auto" w:fill="FFF6DD"/>
          </w:tcPr>
          <w:p w14:paraId="7C6EDAB5" w14:textId="77777777" w:rsidR="005A0365" w:rsidRDefault="005A0365" w:rsidP="005A0365">
            <w:pPr>
              <w:pStyle w:val="TableParagraph"/>
              <w:rPr>
                <w:rFonts w:ascii="Times New Roman"/>
                <w:sz w:val="12"/>
              </w:rPr>
            </w:pPr>
          </w:p>
        </w:tc>
      </w:tr>
      <w:tr w:rsidR="005A0365" w14:paraId="7A37BB26" w14:textId="77777777" w:rsidTr="005A0365">
        <w:trPr>
          <w:trHeight w:val="227"/>
        </w:trPr>
        <w:tc>
          <w:tcPr>
            <w:tcW w:w="10150" w:type="dxa"/>
            <w:shd w:val="clear" w:color="auto" w:fill="FFF6DD"/>
          </w:tcPr>
          <w:p w14:paraId="19CABED3" w14:textId="77777777" w:rsidR="005A0365" w:rsidRDefault="005A0365" w:rsidP="005A0365">
            <w:pPr>
              <w:pStyle w:val="TableParagraph"/>
              <w:tabs>
                <w:tab w:val="left" w:pos="3533"/>
                <w:tab w:val="left" w:pos="5849"/>
              </w:tabs>
              <w:spacing w:before="19" w:line="211" w:lineRule="exact"/>
              <w:ind w:left="107"/>
              <w:rPr>
                <w:sz w:val="20"/>
              </w:rPr>
            </w:pPr>
            <w:r>
              <w:rPr>
                <w:sz w:val="20"/>
              </w:rPr>
              <w:t>Telefon:</w:t>
            </w:r>
            <w:r>
              <w:rPr>
                <w:sz w:val="20"/>
                <w:u w:val="single"/>
              </w:rPr>
              <w:t xml:space="preserve"> </w:t>
            </w:r>
            <w:r>
              <w:rPr>
                <w:sz w:val="20"/>
                <w:u w:val="single"/>
              </w:rPr>
              <w:tab/>
            </w:r>
            <w:r>
              <w:rPr>
                <w:sz w:val="20"/>
              </w:rPr>
              <w:t>Fax:</w:t>
            </w:r>
            <w:r>
              <w:rPr>
                <w:sz w:val="20"/>
                <w:u w:val="single"/>
              </w:rPr>
              <w:t xml:space="preserve"> </w:t>
            </w:r>
            <w:r>
              <w:rPr>
                <w:sz w:val="20"/>
                <w:u w:val="single"/>
              </w:rPr>
              <w:tab/>
            </w:r>
            <w:r>
              <w:rPr>
                <w:sz w:val="20"/>
              </w:rPr>
              <w:t>E-mail:</w:t>
            </w:r>
          </w:p>
        </w:tc>
        <w:tc>
          <w:tcPr>
            <w:tcW w:w="476" w:type="dxa"/>
            <w:tcBorders>
              <w:top w:val="single" w:sz="6" w:space="0" w:color="000000"/>
            </w:tcBorders>
            <w:shd w:val="clear" w:color="auto" w:fill="FFF6DD"/>
          </w:tcPr>
          <w:p w14:paraId="120767A4" w14:textId="77777777" w:rsidR="005A0365" w:rsidRDefault="005A0365" w:rsidP="005A0365">
            <w:pPr>
              <w:pStyle w:val="TableParagraph"/>
              <w:spacing w:before="19" w:line="211" w:lineRule="exact"/>
              <w:ind w:right="1"/>
              <w:jc w:val="right"/>
              <w:rPr>
                <w:sz w:val="20"/>
              </w:rPr>
            </w:pPr>
            <w:r>
              <w:rPr>
                <w:color w:val="FFFFFF"/>
                <w:w w:val="99"/>
                <w:sz w:val="20"/>
              </w:rPr>
              <w:t>.</w:t>
            </w:r>
          </w:p>
        </w:tc>
        <w:tc>
          <w:tcPr>
            <w:tcW w:w="358" w:type="dxa"/>
            <w:shd w:val="clear" w:color="auto" w:fill="FFF6DD"/>
          </w:tcPr>
          <w:p w14:paraId="411FC0E4" w14:textId="77777777" w:rsidR="005A0365" w:rsidRDefault="005A0365" w:rsidP="005A0365">
            <w:pPr>
              <w:pStyle w:val="TableParagraph"/>
              <w:rPr>
                <w:rFonts w:ascii="Times New Roman"/>
                <w:sz w:val="18"/>
              </w:rPr>
            </w:pPr>
          </w:p>
        </w:tc>
      </w:tr>
      <w:tr w:rsidR="005A0365" w14:paraId="5576AE18" w14:textId="77777777" w:rsidTr="005A0365">
        <w:trPr>
          <w:trHeight w:val="135"/>
        </w:trPr>
        <w:tc>
          <w:tcPr>
            <w:tcW w:w="10984" w:type="dxa"/>
            <w:gridSpan w:val="3"/>
          </w:tcPr>
          <w:p w14:paraId="47139638" w14:textId="77777777" w:rsidR="005A0365" w:rsidRDefault="00B60118" w:rsidP="005A0365">
            <w:pPr>
              <w:pStyle w:val="TableParagraph"/>
              <w:spacing w:line="20" w:lineRule="exact"/>
              <w:ind w:left="6450"/>
              <w:rPr>
                <w:sz w:val="2"/>
              </w:rPr>
            </w:pPr>
            <w:r>
              <w:rPr>
                <w:sz w:val="2"/>
              </w:rPr>
            </w:r>
            <w:r>
              <w:rPr>
                <w:sz w:val="2"/>
              </w:rPr>
              <w:pict w14:anchorId="149BA2A4">
                <v:group id="_x0000_s1133" style="width:208.25pt;height:.65pt;mso-position-horizontal-relative:char;mso-position-vertical-relative:line" coordsize="4165,13">
                  <v:line id="_x0000_s1134" style="position:absolute" from="0,6" to="4116,6" strokeweight=".22014mm"/>
                  <v:rect id="_x0000_s1135" style="position:absolute;left:4116;width:48;height:13" stroked="f"/>
                  <w10:anchorlock/>
                </v:group>
              </w:pict>
            </w:r>
          </w:p>
        </w:tc>
      </w:tr>
      <w:tr w:rsidR="005A0365" w14:paraId="6F583D54" w14:textId="77777777" w:rsidTr="005A0365">
        <w:trPr>
          <w:trHeight w:val="262"/>
        </w:trPr>
        <w:tc>
          <w:tcPr>
            <w:tcW w:w="10984" w:type="dxa"/>
            <w:gridSpan w:val="3"/>
            <w:shd w:val="clear" w:color="auto" w:fill="FFF6DD"/>
          </w:tcPr>
          <w:p w14:paraId="4501C10F" w14:textId="77777777" w:rsidR="005A0365" w:rsidRDefault="005A0365" w:rsidP="005A0365">
            <w:pPr>
              <w:pStyle w:val="TableParagraph"/>
              <w:spacing w:line="242" w:lineRule="exact"/>
              <w:ind w:left="107"/>
              <w:rPr>
                <w:b/>
                <w:sz w:val="20"/>
              </w:rPr>
            </w:pPr>
            <w:r>
              <w:rPr>
                <w:b/>
                <w:color w:val="001F5F"/>
                <w:sz w:val="20"/>
              </w:rPr>
              <w:t>IV. Adresa bunurilor avariate:</w:t>
            </w:r>
          </w:p>
        </w:tc>
      </w:tr>
      <w:tr w:rsidR="005A0365" w14:paraId="533CB0B2" w14:textId="77777777" w:rsidTr="005A0365">
        <w:trPr>
          <w:trHeight w:val="244"/>
        </w:trPr>
        <w:tc>
          <w:tcPr>
            <w:tcW w:w="10984" w:type="dxa"/>
            <w:gridSpan w:val="3"/>
            <w:shd w:val="clear" w:color="auto" w:fill="FFF6DD"/>
          </w:tcPr>
          <w:p w14:paraId="2735BA66" w14:textId="77777777" w:rsidR="005A0365" w:rsidRDefault="005A0365" w:rsidP="005A0365">
            <w:pPr>
              <w:pStyle w:val="TableParagraph"/>
              <w:tabs>
                <w:tab w:val="left" w:pos="4997"/>
                <w:tab w:val="left" w:pos="7875"/>
              </w:tabs>
              <w:spacing w:line="225" w:lineRule="exact"/>
              <w:ind w:left="107"/>
              <w:rPr>
                <w:sz w:val="20"/>
              </w:rPr>
            </w:pPr>
            <w:r>
              <w:rPr>
                <w:sz w:val="20"/>
              </w:rPr>
              <w:t>Jud./Sect.</w:t>
            </w:r>
            <w:r>
              <w:rPr>
                <w:sz w:val="20"/>
                <w:u w:val="single"/>
              </w:rPr>
              <w:t xml:space="preserve"> </w:t>
            </w:r>
            <w:r>
              <w:rPr>
                <w:sz w:val="20"/>
                <w:u w:val="single"/>
              </w:rPr>
              <w:tab/>
            </w:r>
            <w:r>
              <w:rPr>
                <w:sz w:val="20"/>
              </w:rPr>
              <w:t>Oras:</w:t>
            </w:r>
            <w:r>
              <w:rPr>
                <w:sz w:val="20"/>
                <w:u w:val="single"/>
              </w:rPr>
              <w:t xml:space="preserve"> </w:t>
            </w:r>
            <w:r>
              <w:rPr>
                <w:sz w:val="20"/>
                <w:u w:val="single"/>
              </w:rPr>
              <w:tab/>
            </w:r>
            <w:r>
              <w:rPr>
                <w:color w:val="FFFFFF"/>
                <w:sz w:val="20"/>
              </w:rPr>
              <w:t>.</w:t>
            </w:r>
          </w:p>
        </w:tc>
      </w:tr>
      <w:tr w:rsidR="005A0365" w14:paraId="159D03FE" w14:textId="77777777" w:rsidTr="005A0365">
        <w:trPr>
          <w:trHeight w:val="192"/>
        </w:trPr>
        <w:tc>
          <w:tcPr>
            <w:tcW w:w="10150" w:type="dxa"/>
            <w:shd w:val="clear" w:color="auto" w:fill="FFF6DD"/>
          </w:tcPr>
          <w:p w14:paraId="5A538E1B" w14:textId="77777777" w:rsidR="005A0365" w:rsidRDefault="005A0365" w:rsidP="005A0365">
            <w:pPr>
              <w:pStyle w:val="TableParagraph"/>
              <w:tabs>
                <w:tab w:val="left" w:pos="4138"/>
                <w:tab w:val="left" w:pos="5655"/>
                <w:tab w:val="left" w:pos="7306"/>
                <w:tab w:val="left" w:pos="8303"/>
                <w:tab w:val="left" w:pos="9467"/>
              </w:tabs>
              <w:spacing w:line="172" w:lineRule="exact"/>
              <w:ind w:left="107"/>
              <w:rPr>
                <w:sz w:val="20"/>
              </w:rPr>
            </w:pPr>
            <w:r>
              <w:rPr>
                <w:sz w:val="20"/>
              </w:rPr>
              <w:t>Str.</w:t>
            </w:r>
            <w:r>
              <w:rPr>
                <w:sz w:val="20"/>
                <w:u w:val="single"/>
              </w:rPr>
              <w:t xml:space="preserve"> </w:t>
            </w:r>
            <w:r>
              <w:rPr>
                <w:sz w:val="20"/>
                <w:u w:val="single"/>
              </w:rPr>
              <w:tab/>
            </w:r>
            <w:r>
              <w:rPr>
                <w:sz w:val="20"/>
              </w:rPr>
              <w:t>Nr.</w:t>
            </w:r>
            <w:r>
              <w:rPr>
                <w:sz w:val="20"/>
                <w:u w:val="single"/>
              </w:rPr>
              <w:t xml:space="preserve"> </w:t>
            </w:r>
            <w:r>
              <w:rPr>
                <w:sz w:val="20"/>
                <w:u w:val="single"/>
              </w:rPr>
              <w:tab/>
            </w:r>
            <w:r>
              <w:rPr>
                <w:sz w:val="20"/>
              </w:rPr>
              <w:t>Bl.</w:t>
            </w:r>
            <w:r>
              <w:rPr>
                <w:sz w:val="20"/>
                <w:u w:val="single"/>
              </w:rPr>
              <w:t xml:space="preserve"> </w:t>
            </w:r>
            <w:r>
              <w:rPr>
                <w:sz w:val="20"/>
                <w:u w:val="single"/>
              </w:rPr>
              <w:tab/>
            </w:r>
            <w:r>
              <w:rPr>
                <w:sz w:val="20"/>
              </w:rPr>
              <w:t>Sc.</w:t>
            </w:r>
            <w:r>
              <w:rPr>
                <w:sz w:val="20"/>
                <w:u w:val="single"/>
              </w:rPr>
              <w:t xml:space="preserve"> </w:t>
            </w:r>
            <w:r>
              <w:rPr>
                <w:sz w:val="20"/>
                <w:u w:val="single"/>
              </w:rPr>
              <w:tab/>
            </w:r>
            <w:r>
              <w:rPr>
                <w:sz w:val="20"/>
              </w:rPr>
              <w:t>Et.</w:t>
            </w:r>
            <w:r>
              <w:rPr>
                <w:sz w:val="20"/>
                <w:u w:val="single"/>
              </w:rPr>
              <w:t xml:space="preserve"> </w:t>
            </w:r>
            <w:r>
              <w:rPr>
                <w:sz w:val="20"/>
                <w:u w:val="single"/>
              </w:rPr>
              <w:tab/>
            </w:r>
            <w:r>
              <w:rPr>
                <w:sz w:val="20"/>
              </w:rPr>
              <w:t>Ap.</w:t>
            </w:r>
          </w:p>
        </w:tc>
        <w:tc>
          <w:tcPr>
            <w:tcW w:w="476" w:type="dxa"/>
            <w:tcBorders>
              <w:bottom w:val="single" w:sz="6" w:space="0" w:color="000000"/>
            </w:tcBorders>
            <w:shd w:val="clear" w:color="auto" w:fill="FFF6DD"/>
          </w:tcPr>
          <w:p w14:paraId="527F7BCC" w14:textId="77777777" w:rsidR="005A0365" w:rsidRDefault="005A0365" w:rsidP="005A0365">
            <w:pPr>
              <w:pStyle w:val="TableParagraph"/>
              <w:spacing w:line="172" w:lineRule="exact"/>
              <w:ind w:right="16"/>
              <w:jc w:val="right"/>
              <w:rPr>
                <w:sz w:val="20"/>
              </w:rPr>
            </w:pPr>
            <w:r>
              <w:rPr>
                <w:color w:val="FFFFFF"/>
                <w:w w:val="99"/>
                <w:sz w:val="20"/>
              </w:rPr>
              <w:t>.</w:t>
            </w:r>
          </w:p>
        </w:tc>
        <w:tc>
          <w:tcPr>
            <w:tcW w:w="358" w:type="dxa"/>
            <w:shd w:val="clear" w:color="auto" w:fill="FFF6DD"/>
          </w:tcPr>
          <w:p w14:paraId="7FBD20B7" w14:textId="77777777" w:rsidR="005A0365" w:rsidRDefault="005A0365" w:rsidP="005A0365">
            <w:pPr>
              <w:pStyle w:val="TableParagraph"/>
              <w:rPr>
                <w:rFonts w:ascii="Times New Roman"/>
                <w:sz w:val="12"/>
              </w:rPr>
            </w:pPr>
          </w:p>
        </w:tc>
      </w:tr>
      <w:tr w:rsidR="005A0365" w14:paraId="2A2C99D5" w14:textId="77777777" w:rsidTr="005A0365">
        <w:trPr>
          <w:trHeight w:val="17"/>
        </w:trPr>
        <w:tc>
          <w:tcPr>
            <w:tcW w:w="10984" w:type="dxa"/>
            <w:gridSpan w:val="3"/>
            <w:tcBorders>
              <w:bottom w:val="single" w:sz="49" w:space="0" w:color="FFFFFF"/>
            </w:tcBorders>
            <w:shd w:val="clear" w:color="auto" w:fill="FFF6DD"/>
          </w:tcPr>
          <w:p w14:paraId="43AEF653" w14:textId="77777777" w:rsidR="005A0365" w:rsidRDefault="005A0365" w:rsidP="005A0365">
            <w:pPr>
              <w:pStyle w:val="TableParagraph"/>
              <w:rPr>
                <w:rFonts w:ascii="Times New Roman"/>
                <w:sz w:val="2"/>
              </w:rPr>
            </w:pPr>
          </w:p>
        </w:tc>
      </w:tr>
      <w:tr w:rsidR="005A0365" w14:paraId="4D70CBF8" w14:textId="77777777" w:rsidTr="005A0365">
        <w:trPr>
          <w:trHeight w:val="242"/>
        </w:trPr>
        <w:tc>
          <w:tcPr>
            <w:tcW w:w="10984" w:type="dxa"/>
            <w:gridSpan w:val="3"/>
            <w:tcBorders>
              <w:top w:val="single" w:sz="49" w:space="0" w:color="FFFFFF"/>
            </w:tcBorders>
            <w:shd w:val="clear" w:color="auto" w:fill="FFF6DD"/>
          </w:tcPr>
          <w:p w14:paraId="0C164564" w14:textId="77777777" w:rsidR="005A0365" w:rsidRDefault="005A0365" w:rsidP="005A0365">
            <w:pPr>
              <w:pStyle w:val="TableParagraph"/>
              <w:spacing w:line="222" w:lineRule="exact"/>
              <w:ind w:left="107"/>
              <w:rPr>
                <w:sz w:val="20"/>
              </w:rPr>
            </w:pPr>
            <w:r>
              <w:rPr>
                <w:color w:val="001F5F"/>
                <w:sz w:val="20"/>
              </w:rPr>
              <w:t>Bunurile asigurate avariate:</w:t>
            </w:r>
          </w:p>
        </w:tc>
      </w:tr>
      <w:tr w:rsidR="005A0365" w14:paraId="7061A652" w14:textId="77777777" w:rsidTr="005A0365">
        <w:trPr>
          <w:trHeight w:val="236"/>
        </w:trPr>
        <w:tc>
          <w:tcPr>
            <w:tcW w:w="10984" w:type="dxa"/>
            <w:gridSpan w:val="3"/>
            <w:shd w:val="clear" w:color="auto" w:fill="FFF6DD"/>
          </w:tcPr>
          <w:p w14:paraId="7B4DBD3C" w14:textId="77777777" w:rsidR="005A0365" w:rsidRDefault="005A0365" w:rsidP="005A0365">
            <w:pPr>
              <w:pStyle w:val="TableParagraph"/>
              <w:numPr>
                <w:ilvl w:val="0"/>
                <w:numId w:val="28"/>
              </w:numPr>
              <w:tabs>
                <w:tab w:val="left" w:pos="332"/>
                <w:tab w:val="left" w:pos="1332"/>
                <w:tab w:val="left" w:pos="2693"/>
                <w:tab w:val="left" w:pos="10602"/>
              </w:tabs>
              <w:spacing w:line="195" w:lineRule="exact"/>
              <w:ind w:hanging="225"/>
              <w:rPr>
                <w:sz w:val="20"/>
              </w:rPr>
            </w:pPr>
            <w:r>
              <w:rPr>
                <w:sz w:val="20"/>
              </w:rPr>
              <w:t>cladire</w:t>
            </w:r>
            <w:r>
              <w:rPr>
                <w:sz w:val="20"/>
              </w:rPr>
              <w:tab/>
            </w:r>
            <w:r>
              <w:rPr>
                <w:rFonts w:ascii="Wingdings" w:hAnsi="Wingdings"/>
                <w:sz w:val="20"/>
              </w:rPr>
              <w:t></w:t>
            </w:r>
            <w:r>
              <w:rPr>
                <w:rFonts w:ascii="Times New Roman" w:hAnsi="Times New Roman"/>
                <w:spacing w:val="-6"/>
                <w:sz w:val="20"/>
              </w:rPr>
              <w:t xml:space="preserve"> </w:t>
            </w:r>
            <w:r>
              <w:rPr>
                <w:sz w:val="20"/>
              </w:rPr>
              <w:t>continut</w:t>
            </w:r>
            <w:r>
              <w:rPr>
                <w:sz w:val="20"/>
              </w:rPr>
              <w:tab/>
            </w:r>
            <w:r>
              <w:rPr>
                <w:rFonts w:ascii="Wingdings" w:hAnsi="Wingdings"/>
                <w:sz w:val="20"/>
              </w:rPr>
              <w:t></w:t>
            </w:r>
            <w:r>
              <w:rPr>
                <w:rFonts w:ascii="Times New Roman" w:hAnsi="Times New Roman"/>
                <w:sz w:val="20"/>
              </w:rPr>
              <w:t xml:space="preserve"> </w:t>
            </w:r>
            <w:r>
              <w:rPr>
                <w:sz w:val="20"/>
              </w:rPr>
              <w:t>altele (va rugam</w:t>
            </w:r>
            <w:r>
              <w:rPr>
                <w:spacing w:val="-2"/>
                <w:sz w:val="20"/>
              </w:rPr>
              <w:t xml:space="preserve"> </w:t>
            </w:r>
            <w:r>
              <w:rPr>
                <w:sz w:val="20"/>
              </w:rPr>
              <w:t>sa</w:t>
            </w:r>
            <w:r>
              <w:rPr>
                <w:spacing w:val="-2"/>
                <w:sz w:val="20"/>
              </w:rPr>
              <w:t xml:space="preserve"> </w:t>
            </w:r>
            <w:r>
              <w:rPr>
                <w:sz w:val="20"/>
              </w:rPr>
              <w:t>precizati):</w:t>
            </w:r>
            <w:r>
              <w:rPr>
                <w:sz w:val="20"/>
              </w:rPr>
              <w:tab/>
            </w:r>
            <w:r>
              <w:rPr>
                <w:color w:val="FFFFFF"/>
                <w:sz w:val="20"/>
              </w:rPr>
              <w:t>.</w:t>
            </w:r>
          </w:p>
        </w:tc>
      </w:tr>
      <w:tr w:rsidR="005A0365" w14:paraId="6357B2AC" w14:textId="77777777" w:rsidTr="005A0365">
        <w:trPr>
          <w:trHeight w:val="235"/>
        </w:trPr>
        <w:tc>
          <w:tcPr>
            <w:tcW w:w="10984" w:type="dxa"/>
            <w:gridSpan w:val="3"/>
            <w:shd w:val="clear" w:color="auto" w:fill="FFF6DD"/>
          </w:tcPr>
          <w:p w14:paraId="6D369DFC" w14:textId="77777777" w:rsidR="005A0365" w:rsidRDefault="005A0365" w:rsidP="005A0365">
            <w:pPr>
              <w:pStyle w:val="TableParagraph"/>
              <w:spacing w:before="26" w:line="211" w:lineRule="exact"/>
              <w:ind w:right="333"/>
              <w:jc w:val="right"/>
              <w:rPr>
                <w:sz w:val="20"/>
              </w:rPr>
            </w:pPr>
            <w:r>
              <w:rPr>
                <w:color w:val="FFFFFF"/>
                <w:w w:val="99"/>
                <w:sz w:val="20"/>
              </w:rPr>
              <w:t>.</w:t>
            </w:r>
          </w:p>
        </w:tc>
      </w:tr>
      <w:tr w:rsidR="005A0365" w14:paraId="4378FD8B" w14:textId="77777777" w:rsidTr="005A0365">
        <w:trPr>
          <w:trHeight w:val="135"/>
        </w:trPr>
        <w:tc>
          <w:tcPr>
            <w:tcW w:w="10984" w:type="dxa"/>
            <w:gridSpan w:val="3"/>
          </w:tcPr>
          <w:p w14:paraId="366E6081" w14:textId="77777777" w:rsidR="005A0365" w:rsidRDefault="00B60118" w:rsidP="005A0365">
            <w:pPr>
              <w:pStyle w:val="TableParagraph"/>
              <w:spacing w:line="20" w:lineRule="exact"/>
              <w:ind w:left="102"/>
              <w:rPr>
                <w:sz w:val="2"/>
              </w:rPr>
            </w:pPr>
            <w:r>
              <w:rPr>
                <w:sz w:val="2"/>
              </w:rPr>
            </w:r>
            <w:r>
              <w:rPr>
                <w:sz w:val="2"/>
              </w:rPr>
              <w:pict w14:anchorId="31BB3C8E">
                <v:group id="_x0000_s1130" style="width:526.9pt;height:.6pt;mso-position-horizontal-relative:char;mso-position-vertical-relative:line" coordsize="10538,12">
                  <v:line id="_x0000_s1131" style="position:absolute" from="0,6" to="10490,6" strokeweight=".6pt"/>
                  <v:rect id="_x0000_s1132" style="position:absolute;left:10490;width:48;height:12" stroked="f"/>
                  <w10:anchorlock/>
                </v:group>
              </w:pict>
            </w:r>
          </w:p>
        </w:tc>
      </w:tr>
      <w:tr w:rsidR="005A0365" w14:paraId="070B433E" w14:textId="77777777" w:rsidTr="005A0365">
        <w:trPr>
          <w:trHeight w:val="262"/>
        </w:trPr>
        <w:tc>
          <w:tcPr>
            <w:tcW w:w="10984" w:type="dxa"/>
            <w:gridSpan w:val="3"/>
            <w:shd w:val="clear" w:color="auto" w:fill="FFF6DD"/>
          </w:tcPr>
          <w:p w14:paraId="13A39EAE" w14:textId="77777777" w:rsidR="005A0365" w:rsidRDefault="005A0365" w:rsidP="005A0365">
            <w:pPr>
              <w:pStyle w:val="TableParagraph"/>
              <w:spacing w:line="242" w:lineRule="exact"/>
              <w:ind w:left="107"/>
              <w:rPr>
                <w:sz w:val="20"/>
              </w:rPr>
            </w:pPr>
            <w:r>
              <w:rPr>
                <w:color w:val="001F5F"/>
                <w:sz w:val="20"/>
              </w:rPr>
              <w:t>Tipul activitatii la adresa bunurilor avariate:</w:t>
            </w:r>
          </w:p>
        </w:tc>
      </w:tr>
      <w:tr w:rsidR="005A0365" w14:paraId="0DB31428" w14:textId="77777777" w:rsidTr="005A0365">
        <w:trPr>
          <w:trHeight w:val="212"/>
        </w:trPr>
        <w:tc>
          <w:tcPr>
            <w:tcW w:w="10984" w:type="dxa"/>
            <w:gridSpan w:val="3"/>
            <w:shd w:val="clear" w:color="auto" w:fill="FFF6DD"/>
          </w:tcPr>
          <w:p w14:paraId="561F66AE" w14:textId="77777777" w:rsidR="005A0365" w:rsidRDefault="005A0365" w:rsidP="005A0365">
            <w:pPr>
              <w:pStyle w:val="TableParagraph"/>
              <w:spacing w:line="192" w:lineRule="exact"/>
              <w:ind w:right="333"/>
              <w:jc w:val="right"/>
              <w:rPr>
                <w:sz w:val="20"/>
              </w:rPr>
            </w:pPr>
            <w:r>
              <w:rPr>
                <w:color w:val="FFFFFF"/>
                <w:w w:val="99"/>
                <w:sz w:val="20"/>
              </w:rPr>
              <w:t>.</w:t>
            </w:r>
          </w:p>
        </w:tc>
      </w:tr>
      <w:tr w:rsidR="005A0365" w14:paraId="188BD475" w14:textId="77777777" w:rsidTr="005A0365">
        <w:trPr>
          <w:trHeight w:val="134"/>
        </w:trPr>
        <w:tc>
          <w:tcPr>
            <w:tcW w:w="10984" w:type="dxa"/>
            <w:gridSpan w:val="3"/>
          </w:tcPr>
          <w:p w14:paraId="2A18E812" w14:textId="77777777" w:rsidR="005A0365" w:rsidRDefault="00B60118" w:rsidP="005A0365">
            <w:pPr>
              <w:pStyle w:val="TableParagraph"/>
              <w:spacing w:line="20" w:lineRule="exact"/>
              <w:ind w:left="102"/>
              <w:rPr>
                <w:sz w:val="2"/>
              </w:rPr>
            </w:pPr>
            <w:r>
              <w:rPr>
                <w:sz w:val="2"/>
              </w:rPr>
            </w:r>
            <w:r>
              <w:rPr>
                <w:sz w:val="2"/>
              </w:rPr>
              <w:pict w14:anchorId="770ED84B">
                <v:group id="_x0000_s1127" style="width:526.9pt;height:.6pt;mso-position-horizontal-relative:char;mso-position-vertical-relative:line" coordsize="10538,12">
                  <v:line id="_x0000_s1128" style="position:absolute" from="0,6" to="10490,6" strokeweight=".6pt"/>
                  <v:rect id="_x0000_s1129" style="position:absolute;left:10490;width:48;height:12" stroked="f"/>
                  <w10:anchorlock/>
                </v:group>
              </w:pict>
            </w:r>
          </w:p>
        </w:tc>
      </w:tr>
      <w:tr w:rsidR="005A0365" w14:paraId="1F0F53ED" w14:textId="77777777" w:rsidTr="005A0365">
        <w:trPr>
          <w:trHeight w:val="248"/>
        </w:trPr>
        <w:tc>
          <w:tcPr>
            <w:tcW w:w="10984" w:type="dxa"/>
            <w:gridSpan w:val="3"/>
            <w:shd w:val="clear" w:color="auto" w:fill="FFF6DD"/>
          </w:tcPr>
          <w:p w14:paraId="47623EC8" w14:textId="77777777" w:rsidR="005A0365" w:rsidRDefault="005A0365" w:rsidP="005A0365">
            <w:pPr>
              <w:pStyle w:val="TableParagraph"/>
              <w:spacing w:before="1" w:line="227" w:lineRule="exact"/>
              <w:ind w:left="107"/>
              <w:rPr>
                <w:b/>
                <w:sz w:val="20"/>
              </w:rPr>
            </w:pPr>
            <w:r>
              <w:rPr>
                <w:b/>
                <w:color w:val="001F5F"/>
                <w:sz w:val="20"/>
              </w:rPr>
              <w:t>V. Detalii imobil (tipul imobilului):</w:t>
            </w:r>
          </w:p>
        </w:tc>
      </w:tr>
      <w:tr w:rsidR="005A0365" w14:paraId="48309042" w14:textId="77777777" w:rsidTr="005A0365">
        <w:trPr>
          <w:trHeight w:val="243"/>
        </w:trPr>
        <w:tc>
          <w:tcPr>
            <w:tcW w:w="10984" w:type="dxa"/>
            <w:gridSpan w:val="3"/>
            <w:shd w:val="clear" w:color="auto" w:fill="FFF6DD"/>
          </w:tcPr>
          <w:p w14:paraId="2A1379B3" w14:textId="77777777" w:rsidR="005A0365" w:rsidRDefault="005A0365" w:rsidP="005A0365">
            <w:pPr>
              <w:pStyle w:val="TableParagraph"/>
              <w:numPr>
                <w:ilvl w:val="0"/>
                <w:numId w:val="27"/>
              </w:numPr>
              <w:tabs>
                <w:tab w:val="left" w:pos="332"/>
                <w:tab w:val="left" w:pos="2304"/>
                <w:tab w:val="left" w:pos="3735"/>
                <w:tab w:val="left" w:pos="5758"/>
                <w:tab w:val="left" w:pos="7059"/>
              </w:tabs>
              <w:spacing w:line="224" w:lineRule="exact"/>
              <w:ind w:hanging="225"/>
              <w:rPr>
                <w:sz w:val="20"/>
              </w:rPr>
            </w:pPr>
            <w:r>
              <w:rPr>
                <w:sz w:val="20"/>
              </w:rPr>
              <w:t>Apartament</w:t>
            </w:r>
            <w:r>
              <w:rPr>
                <w:spacing w:val="-2"/>
                <w:sz w:val="20"/>
              </w:rPr>
              <w:t xml:space="preserve"> </w:t>
            </w:r>
            <w:r>
              <w:rPr>
                <w:sz w:val="20"/>
              </w:rPr>
              <w:t>in</w:t>
            </w:r>
            <w:r>
              <w:rPr>
                <w:spacing w:val="-2"/>
                <w:sz w:val="20"/>
              </w:rPr>
              <w:t xml:space="preserve"> </w:t>
            </w:r>
            <w:r>
              <w:rPr>
                <w:sz w:val="20"/>
              </w:rPr>
              <w:t>bloc</w:t>
            </w:r>
            <w:r>
              <w:rPr>
                <w:sz w:val="20"/>
              </w:rPr>
              <w:tab/>
            </w:r>
            <w:r>
              <w:rPr>
                <w:rFonts w:ascii="Wingdings" w:hAnsi="Wingdings"/>
                <w:sz w:val="20"/>
              </w:rPr>
              <w:t></w:t>
            </w:r>
            <w:r>
              <w:rPr>
                <w:rFonts w:ascii="Times New Roman" w:hAnsi="Times New Roman"/>
                <w:spacing w:val="-8"/>
                <w:sz w:val="20"/>
              </w:rPr>
              <w:t xml:space="preserve"> </w:t>
            </w:r>
            <w:r>
              <w:rPr>
                <w:sz w:val="20"/>
              </w:rPr>
              <w:t>Casa/Vila</w:t>
            </w:r>
            <w:r>
              <w:rPr>
                <w:sz w:val="20"/>
              </w:rPr>
              <w:tab/>
            </w:r>
            <w:r>
              <w:rPr>
                <w:rFonts w:ascii="Wingdings" w:hAnsi="Wingdings"/>
                <w:sz w:val="20"/>
              </w:rPr>
              <w:t></w:t>
            </w:r>
            <w:r>
              <w:rPr>
                <w:rFonts w:ascii="Times New Roman" w:hAnsi="Times New Roman"/>
                <w:spacing w:val="-7"/>
                <w:sz w:val="20"/>
              </w:rPr>
              <w:t xml:space="preserve"> </w:t>
            </w:r>
            <w:r>
              <w:rPr>
                <w:sz w:val="20"/>
              </w:rPr>
              <w:t>Spatiu</w:t>
            </w:r>
            <w:r>
              <w:rPr>
                <w:spacing w:val="-2"/>
                <w:sz w:val="20"/>
              </w:rPr>
              <w:t xml:space="preserve"> </w:t>
            </w:r>
            <w:r>
              <w:rPr>
                <w:sz w:val="20"/>
              </w:rPr>
              <w:t>comercial</w:t>
            </w:r>
            <w:r>
              <w:rPr>
                <w:sz w:val="20"/>
              </w:rPr>
              <w:tab/>
            </w:r>
            <w:r>
              <w:rPr>
                <w:rFonts w:ascii="Wingdings" w:hAnsi="Wingdings"/>
                <w:sz w:val="20"/>
              </w:rPr>
              <w:t></w:t>
            </w:r>
            <w:r>
              <w:rPr>
                <w:rFonts w:ascii="Times New Roman" w:hAnsi="Times New Roman"/>
                <w:spacing w:val="-7"/>
                <w:sz w:val="20"/>
              </w:rPr>
              <w:t xml:space="preserve"> </w:t>
            </w:r>
            <w:r>
              <w:rPr>
                <w:sz w:val="20"/>
              </w:rPr>
              <w:t>Depozit</w:t>
            </w:r>
            <w:r>
              <w:rPr>
                <w:sz w:val="20"/>
              </w:rPr>
              <w:tab/>
            </w:r>
            <w:r>
              <w:rPr>
                <w:rFonts w:ascii="Wingdings" w:hAnsi="Wingdings"/>
                <w:sz w:val="20"/>
              </w:rPr>
              <w:t></w:t>
            </w:r>
            <w:r>
              <w:rPr>
                <w:rFonts w:ascii="Times New Roman" w:hAnsi="Times New Roman"/>
                <w:sz w:val="20"/>
              </w:rPr>
              <w:t xml:space="preserve"> </w:t>
            </w:r>
            <w:r>
              <w:rPr>
                <w:sz w:val="20"/>
              </w:rPr>
              <w:t>Hala</w:t>
            </w:r>
            <w:r>
              <w:rPr>
                <w:spacing w:val="-5"/>
                <w:sz w:val="20"/>
              </w:rPr>
              <w:t xml:space="preserve"> </w:t>
            </w:r>
            <w:r>
              <w:rPr>
                <w:sz w:val="20"/>
              </w:rPr>
              <w:t>industriala</w:t>
            </w:r>
          </w:p>
        </w:tc>
      </w:tr>
      <w:tr w:rsidR="005A0365" w14:paraId="4B8355DF" w14:textId="77777777" w:rsidTr="005A0365">
        <w:trPr>
          <w:trHeight w:val="227"/>
        </w:trPr>
        <w:tc>
          <w:tcPr>
            <w:tcW w:w="10984" w:type="dxa"/>
            <w:gridSpan w:val="3"/>
            <w:shd w:val="clear" w:color="auto" w:fill="FFF6DD"/>
          </w:tcPr>
          <w:p w14:paraId="0A1B11B7" w14:textId="77777777" w:rsidR="005A0365" w:rsidRDefault="005A0365" w:rsidP="005A0365">
            <w:pPr>
              <w:pStyle w:val="TableParagraph"/>
              <w:numPr>
                <w:ilvl w:val="0"/>
                <w:numId w:val="26"/>
              </w:numPr>
              <w:tabs>
                <w:tab w:val="left" w:pos="341"/>
                <w:tab w:val="left" w:pos="10612"/>
              </w:tabs>
              <w:spacing w:line="207" w:lineRule="exact"/>
              <w:ind w:hanging="234"/>
              <w:rPr>
                <w:sz w:val="20"/>
              </w:rPr>
            </w:pPr>
            <w:r>
              <w:rPr>
                <w:sz w:val="20"/>
              </w:rPr>
              <w:t>Altul (va rugam</w:t>
            </w:r>
            <w:r>
              <w:rPr>
                <w:spacing w:val="-4"/>
                <w:sz w:val="20"/>
              </w:rPr>
              <w:t xml:space="preserve"> </w:t>
            </w:r>
            <w:r>
              <w:rPr>
                <w:sz w:val="20"/>
              </w:rPr>
              <w:t>sa</w:t>
            </w:r>
            <w:r>
              <w:rPr>
                <w:spacing w:val="-1"/>
                <w:sz w:val="20"/>
              </w:rPr>
              <w:t xml:space="preserve"> </w:t>
            </w:r>
            <w:r>
              <w:rPr>
                <w:sz w:val="20"/>
              </w:rPr>
              <w:t>precizati):</w:t>
            </w:r>
            <w:r>
              <w:rPr>
                <w:sz w:val="20"/>
              </w:rPr>
              <w:tab/>
            </w:r>
            <w:r>
              <w:rPr>
                <w:color w:val="FFFFFF"/>
                <w:sz w:val="20"/>
              </w:rPr>
              <w:t>.</w:t>
            </w:r>
          </w:p>
        </w:tc>
      </w:tr>
      <w:tr w:rsidR="005A0365" w14:paraId="0643133B" w14:textId="77777777" w:rsidTr="005A0365">
        <w:trPr>
          <w:trHeight w:val="135"/>
        </w:trPr>
        <w:tc>
          <w:tcPr>
            <w:tcW w:w="10984" w:type="dxa"/>
            <w:gridSpan w:val="3"/>
          </w:tcPr>
          <w:p w14:paraId="0882354A" w14:textId="77777777" w:rsidR="005A0365" w:rsidRDefault="00B60118" w:rsidP="005A0365">
            <w:pPr>
              <w:pStyle w:val="TableParagraph"/>
              <w:spacing w:line="20" w:lineRule="exact"/>
              <w:ind w:left="2692"/>
              <w:rPr>
                <w:sz w:val="2"/>
              </w:rPr>
            </w:pPr>
            <w:r>
              <w:rPr>
                <w:sz w:val="2"/>
              </w:rPr>
            </w:r>
            <w:r>
              <w:rPr>
                <w:sz w:val="2"/>
              </w:rPr>
              <w:pict w14:anchorId="0F8CA4BE">
                <v:group id="_x0000_s1124" style="width:398.15pt;height:.6pt;mso-position-horizontal-relative:char;mso-position-vertical-relative:line" coordsize="7963,12">
                  <v:line id="_x0000_s1125" style="position:absolute" from="0,6" to="7914,6" strokeweight=".21169mm"/>
                  <v:rect id="_x0000_s1126" style="position:absolute;left:7914;width:48;height:12" stroked="f"/>
                  <w10:anchorlock/>
                </v:group>
              </w:pict>
            </w:r>
          </w:p>
        </w:tc>
      </w:tr>
      <w:tr w:rsidR="005A0365" w14:paraId="4060D2A1" w14:textId="77777777" w:rsidTr="005A0365">
        <w:trPr>
          <w:trHeight w:val="249"/>
        </w:trPr>
        <w:tc>
          <w:tcPr>
            <w:tcW w:w="10984" w:type="dxa"/>
            <w:gridSpan w:val="3"/>
            <w:shd w:val="clear" w:color="auto" w:fill="FFF6DD"/>
          </w:tcPr>
          <w:p w14:paraId="56456C83" w14:textId="77777777" w:rsidR="005A0365" w:rsidRDefault="005A0365" w:rsidP="005A0365">
            <w:pPr>
              <w:pStyle w:val="TableParagraph"/>
              <w:spacing w:before="1" w:line="228" w:lineRule="exact"/>
              <w:ind w:left="107"/>
              <w:rPr>
                <w:sz w:val="20"/>
              </w:rPr>
            </w:pPr>
            <w:r>
              <w:rPr>
                <w:color w:val="001F5F"/>
                <w:sz w:val="20"/>
              </w:rPr>
              <w:t>Destinatia imobilului:</w:t>
            </w:r>
          </w:p>
        </w:tc>
      </w:tr>
      <w:tr w:rsidR="005A0365" w14:paraId="281AEE8E" w14:textId="77777777" w:rsidTr="005A0365">
        <w:trPr>
          <w:trHeight w:val="243"/>
        </w:trPr>
        <w:tc>
          <w:tcPr>
            <w:tcW w:w="10984" w:type="dxa"/>
            <w:gridSpan w:val="3"/>
            <w:shd w:val="clear" w:color="auto" w:fill="FFF6DD"/>
          </w:tcPr>
          <w:p w14:paraId="5D7D39B0" w14:textId="77777777" w:rsidR="005A0365" w:rsidRDefault="005A0365" w:rsidP="005A0365">
            <w:pPr>
              <w:pStyle w:val="TableParagraph"/>
              <w:numPr>
                <w:ilvl w:val="0"/>
                <w:numId w:val="25"/>
              </w:numPr>
              <w:tabs>
                <w:tab w:val="left" w:pos="332"/>
                <w:tab w:val="left" w:pos="1478"/>
              </w:tabs>
              <w:spacing w:line="224" w:lineRule="exact"/>
              <w:ind w:hanging="225"/>
              <w:rPr>
                <w:sz w:val="20"/>
              </w:rPr>
            </w:pPr>
            <w:r>
              <w:rPr>
                <w:sz w:val="20"/>
              </w:rPr>
              <w:t>Locuinta</w:t>
            </w:r>
            <w:r>
              <w:rPr>
                <w:sz w:val="20"/>
              </w:rPr>
              <w:tab/>
            </w:r>
            <w:r>
              <w:rPr>
                <w:rFonts w:ascii="Wingdings" w:hAnsi="Wingdings"/>
                <w:sz w:val="20"/>
              </w:rPr>
              <w:t></w:t>
            </w:r>
            <w:r>
              <w:rPr>
                <w:rFonts w:ascii="Times New Roman" w:hAnsi="Times New Roman"/>
                <w:sz w:val="20"/>
              </w:rPr>
              <w:t xml:space="preserve"> </w:t>
            </w:r>
            <w:r>
              <w:rPr>
                <w:sz w:val="20"/>
              </w:rPr>
              <w:t xml:space="preserve">Spatii administrative, cu spatii de arhiva: </w:t>
            </w:r>
            <w:r>
              <w:rPr>
                <w:rFonts w:ascii="Wingdings" w:hAnsi="Wingdings"/>
                <w:sz w:val="20"/>
              </w:rPr>
              <w:t></w:t>
            </w:r>
            <w:r>
              <w:rPr>
                <w:rFonts w:ascii="Times New Roman" w:hAnsi="Times New Roman"/>
                <w:sz w:val="20"/>
              </w:rPr>
              <w:t xml:space="preserve"> </w:t>
            </w:r>
            <w:r>
              <w:rPr>
                <w:sz w:val="20"/>
              </w:rPr>
              <w:t xml:space="preserve">Da </w:t>
            </w:r>
            <w:r>
              <w:rPr>
                <w:rFonts w:ascii="Wingdings" w:hAnsi="Wingdings"/>
                <w:sz w:val="20"/>
              </w:rPr>
              <w:t></w:t>
            </w:r>
            <w:r>
              <w:rPr>
                <w:rFonts w:ascii="Times New Roman" w:hAnsi="Times New Roman"/>
                <w:spacing w:val="-10"/>
                <w:sz w:val="20"/>
              </w:rPr>
              <w:t xml:space="preserve"> </w:t>
            </w:r>
            <w:r>
              <w:rPr>
                <w:sz w:val="20"/>
              </w:rPr>
              <w:t>Nu</w:t>
            </w:r>
          </w:p>
        </w:tc>
      </w:tr>
      <w:tr w:rsidR="005A0365" w14:paraId="73E8B472" w14:textId="77777777" w:rsidTr="005A0365">
        <w:trPr>
          <w:trHeight w:val="243"/>
        </w:trPr>
        <w:tc>
          <w:tcPr>
            <w:tcW w:w="10984" w:type="dxa"/>
            <w:gridSpan w:val="3"/>
            <w:shd w:val="clear" w:color="auto" w:fill="FFF6DD"/>
          </w:tcPr>
          <w:p w14:paraId="2C3E7A5B" w14:textId="77777777" w:rsidR="005A0365" w:rsidRDefault="005A0365" w:rsidP="005A0365">
            <w:pPr>
              <w:pStyle w:val="TableParagraph"/>
              <w:numPr>
                <w:ilvl w:val="0"/>
                <w:numId w:val="24"/>
              </w:numPr>
              <w:tabs>
                <w:tab w:val="left" w:pos="332"/>
              </w:tabs>
              <w:spacing w:line="224" w:lineRule="exact"/>
              <w:ind w:hanging="225"/>
              <w:rPr>
                <w:sz w:val="20"/>
              </w:rPr>
            </w:pPr>
            <w:r>
              <w:rPr>
                <w:sz w:val="20"/>
              </w:rPr>
              <w:t>Spatii comerciale (comercializare produse inflamabile,</w:t>
            </w:r>
            <w:r>
              <w:rPr>
                <w:spacing w:val="-5"/>
                <w:sz w:val="20"/>
              </w:rPr>
              <w:t xml:space="preserve"> </w:t>
            </w:r>
            <w:r>
              <w:rPr>
                <w:sz w:val="20"/>
              </w:rPr>
              <w:t>combustibile)</w:t>
            </w:r>
          </w:p>
        </w:tc>
      </w:tr>
      <w:tr w:rsidR="005A0365" w14:paraId="04E0CA22" w14:textId="77777777" w:rsidTr="005A0365">
        <w:trPr>
          <w:trHeight w:val="244"/>
        </w:trPr>
        <w:tc>
          <w:tcPr>
            <w:tcW w:w="10984" w:type="dxa"/>
            <w:gridSpan w:val="3"/>
            <w:shd w:val="clear" w:color="auto" w:fill="FFF6DD"/>
          </w:tcPr>
          <w:p w14:paraId="415F6CE1" w14:textId="77777777" w:rsidR="005A0365" w:rsidRDefault="005A0365" w:rsidP="005A0365">
            <w:pPr>
              <w:pStyle w:val="TableParagraph"/>
              <w:numPr>
                <w:ilvl w:val="0"/>
                <w:numId w:val="23"/>
              </w:numPr>
              <w:tabs>
                <w:tab w:val="left" w:pos="332"/>
              </w:tabs>
              <w:spacing w:line="225" w:lineRule="exact"/>
              <w:ind w:hanging="225"/>
              <w:rPr>
                <w:sz w:val="20"/>
              </w:rPr>
            </w:pPr>
            <w:r>
              <w:rPr>
                <w:sz w:val="20"/>
              </w:rPr>
              <w:t>Spatii comerciale (comercializare produse neinflamabile,</w:t>
            </w:r>
            <w:r>
              <w:rPr>
                <w:spacing w:val="-4"/>
                <w:sz w:val="20"/>
              </w:rPr>
              <w:t xml:space="preserve"> </w:t>
            </w:r>
            <w:r>
              <w:rPr>
                <w:sz w:val="20"/>
              </w:rPr>
              <w:t>necombustibile)</w:t>
            </w:r>
          </w:p>
        </w:tc>
      </w:tr>
      <w:tr w:rsidR="005A0365" w14:paraId="16E1331C" w14:textId="77777777" w:rsidTr="005A0365">
        <w:trPr>
          <w:trHeight w:val="243"/>
        </w:trPr>
        <w:tc>
          <w:tcPr>
            <w:tcW w:w="10984" w:type="dxa"/>
            <w:gridSpan w:val="3"/>
            <w:shd w:val="clear" w:color="auto" w:fill="FFF6DD"/>
          </w:tcPr>
          <w:p w14:paraId="3EB73E63" w14:textId="77777777" w:rsidR="005A0365" w:rsidRDefault="005A0365" w:rsidP="005A0365">
            <w:pPr>
              <w:pStyle w:val="TableParagraph"/>
              <w:numPr>
                <w:ilvl w:val="0"/>
                <w:numId w:val="22"/>
              </w:numPr>
              <w:tabs>
                <w:tab w:val="left" w:pos="332"/>
                <w:tab w:val="left" w:pos="2318"/>
              </w:tabs>
              <w:spacing w:line="224" w:lineRule="exact"/>
              <w:ind w:hanging="225"/>
              <w:rPr>
                <w:sz w:val="20"/>
              </w:rPr>
            </w:pPr>
            <w:r>
              <w:rPr>
                <w:sz w:val="20"/>
              </w:rPr>
              <w:t>Restaurante,</w:t>
            </w:r>
            <w:r>
              <w:rPr>
                <w:spacing w:val="-3"/>
                <w:sz w:val="20"/>
              </w:rPr>
              <w:t xml:space="preserve"> </w:t>
            </w:r>
            <w:r>
              <w:rPr>
                <w:sz w:val="20"/>
              </w:rPr>
              <w:t>baruri</w:t>
            </w:r>
            <w:r>
              <w:rPr>
                <w:sz w:val="20"/>
              </w:rPr>
              <w:tab/>
            </w:r>
            <w:r>
              <w:rPr>
                <w:rFonts w:ascii="Wingdings" w:hAnsi="Wingdings"/>
                <w:sz w:val="20"/>
              </w:rPr>
              <w:t></w:t>
            </w:r>
            <w:r>
              <w:rPr>
                <w:rFonts w:ascii="Times New Roman" w:hAnsi="Times New Roman"/>
                <w:sz w:val="20"/>
              </w:rPr>
              <w:t xml:space="preserve"> </w:t>
            </w:r>
            <w:r>
              <w:rPr>
                <w:sz w:val="20"/>
              </w:rPr>
              <w:t>Unitati de refacere si tratament (sali de sport, saune, piscine</w:t>
            </w:r>
            <w:r>
              <w:rPr>
                <w:spacing w:val="-13"/>
                <w:sz w:val="20"/>
              </w:rPr>
              <w:t xml:space="preserve"> </w:t>
            </w:r>
            <w:r>
              <w:rPr>
                <w:sz w:val="20"/>
              </w:rPr>
              <w:t>etc.)</w:t>
            </w:r>
          </w:p>
        </w:tc>
      </w:tr>
      <w:tr w:rsidR="005A0365" w14:paraId="3A2BFD8E" w14:textId="77777777" w:rsidTr="005A0365">
        <w:trPr>
          <w:trHeight w:val="243"/>
        </w:trPr>
        <w:tc>
          <w:tcPr>
            <w:tcW w:w="10984" w:type="dxa"/>
            <w:gridSpan w:val="3"/>
            <w:shd w:val="clear" w:color="auto" w:fill="FFF6DD"/>
          </w:tcPr>
          <w:p w14:paraId="5872762A" w14:textId="77777777" w:rsidR="005A0365" w:rsidRDefault="005A0365" w:rsidP="005A0365">
            <w:pPr>
              <w:pStyle w:val="TableParagraph"/>
              <w:numPr>
                <w:ilvl w:val="0"/>
                <w:numId w:val="21"/>
              </w:numPr>
              <w:tabs>
                <w:tab w:val="left" w:pos="332"/>
                <w:tab w:val="left" w:pos="2244"/>
              </w:tabs>
              <w:spacing w:line="224" w:lineRule="exact"/>
              <w:ind w:hanging="225"/>
              <w:rPr>
                <w:sz w:val="20"/>
              </w:rPr>
            </w:pPr>
            <w:r>
              <w:rPr>
                <w:sz w:val="20"/>
              </w:rPr>
              <w:t>Unitati</w:t>
            </w:r>
            <w:r>
              <w:rPr>
                <w:spacing w:val="-3"/>
                <w:sz w:val="20"/>
              </w:rPr>
              <w:t xml:space="preserve"> </w:t>
            </w:r>
            <w:r>
              <w:rPr>
                <w:sz w:val="20"/>
              </w:rPr>
              <w:t>spitalicesti</w:t>
            </w:r>
            <w:r>
              <w:rPr>
                <w:sz w:val="20"/>
              </w:rPr>
              <w:tab/>
            </w:r>
            <w:r>
              <w:rPr>
                <w:rFonts w:ascii="Wingdings" w:hAnsi="Wingdings"/>
                <w:sz w:val="20"/>
              </w:rPr>
              <w:t></w:t>
            </w:r>
            <w:r>
              <w:rPr>
                <w:rFonts w:ascii="Times New Roman" w:hAnsi="Times New Roman"/>
                <w:sz w:val="20"/>
              </w:rPr>
              <w:t xml:space="preserve"> </w:t>
            </w:r>
            <w:r>
              <w:rPr>
                <w:sz w:val="20"/>
              </w:rPr>
              <w:t>Depozitare (produse inflamabile,</w:t>
            </w:r>
            <w:r>
              <w:rPr>
                <w:spacing w:val="-8"/>
                <w:sz w:val="20"/>
              </w:rPr>
              <w:t xml:space="preserve"> </w:t>
            </w:r>
            <w:r>
              <w:rPr>
                <w:sz w:val="20"/>
              </w:rPr>
              <w:t>combustibile)</w:t>
            </w:r>
          </w:p>
        </w:tc>
      </w:tr>
      <w:tr w:rsidR="005A0365" w14:paraId="6CF8D497" w14:textId="77777777" w:rsidTr="005A0365">
        <w:trPr>
          <w:trHeight w:val="244"/>
        </w:trPr>
        <w:tc>
          <w:tcPr>
            <w:tcW w:w="10984" w:type="dxa"/>
            <w:gridSpan w:val="3"/>
            <w:shd w:val="clear" w:color="auto" w:fill="FFF6DD"/>
          </w:tcPr>
          <w:p w14:paraId="44AAF153" w14:textId="77777777" w:rsidR="005A0365" w:rsidRDefault="005A0365" w:rsidP="005A0365">
            <w:pPr>
              <w:pStyle w:val="TableParagraph"/>
              <w:numPr>
                <w:ilvl w:val="0"/>
                <w:numId w:val="20"/>
              </w:numPr>
              <w:tabs>
                <w:tab w:val="left" w:pos="332"/>
              </w:tabs>
              <w:spacing w:line="225" w:lineRule="exact"/>
              <w:ind w:hanging="225"/>
              <w:rPr>
                <w:sz w:val="20"/>
              </w:rPr>
            </w:pPr>
            <w:r>
              <w:rPr>
                <w:sz w:val="20"/>
              </w:rPr>
              <w:t>Depozitare (produse neinflamabile,</w:t>
            </w:r>
            <w:r>
              <w:rPr>
                <w:spacing w:val="-3"/>
                <w:sz w:val="20"/>
              </w:rPr>
              <w:t xml:space="preserve"> </w:t>
            </w:r>
            <w:r>
              <w:rPr>
                <w:sz w:val="20"/>
              </w:rPr>
              <w:t>necombustibile)</w:t>
            </w:r>
          </w:p>
        </w:tc>
      </w:tr>
      <w:tr w:rsidR="005A0365" w14:paraId="30A3A3F4" w14:textId="77777777" w:rsidTr="005A0365">
        <w:trPr>
          <w:trHeight w:val="244"/>
        </w:trPr>
        <w:tc>
          <w:tcPr>
            <w:tcW w:w="10984" w:type="dxa"/>
            <w:gridSpan w:val="3"/>
            <w:shd w:val="clear" w:color="auto" w:fill="FFF6DD"/>
          </w:tcPr>
          <w:p w14:paraId="2100A416" w14:textId="77777777" w:rsidR="005A0365" w:rsidRDefault="005A0365" w:rsidP="005A0365">
            <w:pPr>
              <w:pStyle w:val="TableParagraph"/>
              <w:numPr>
                <w:ilvl w:val="0"/>
                <w:numId w:val="19"/>
              </w:numPr>
              <w:tabs>
                <w:tab w:val="left" w:pos="332"/>
              </w:tabs>
              <w:spacing w:line="225" w:lineRule="exact"/>
              <w:ind w:hanging="225"/>
              <w:rPr>
                <w:sz w:val="20"/>
              </w:rPr>
            </w:pPr>
            <w:r>
              <w:rPr>
                <w:sz w:val="20"/>
              </w:rPr>
              <w:t>Hala industriala (productie si utilizare produse inflamabile,</w:t>
            </w:r>
            <w:r>
              <w:rPr>
                <w:spacing w:val="-7"/>
                <w:sz w:val="20"/>
              </w:rPr>
              <w:t xml:space="preserve"> </w:t>
            </w:r>
            <w:r>
              <w:rPr>
                <w:sz w:val="20"/>
              </w:rPr>
              <w:t>combustibile)</w:t>
            </w:r>
          </w:p>
        </w:tc>
      </w:tr>
      <w:tr w:rsidR="005A0365" w14:paraId="6D2DEE09" w14:textId="77777777" w:rsidTr="005A0365">
        <w:trPr>
          <w:trHeight w:val="243"/>
        </w:trPr>
        <w:tc>
          <w:tcPr>
            <w:tcW w:w="10984" w:type="dxa"/>
            <w:gridSpan w:val="3"/>
            <w:shd w:val="clear" w:color="auto" w:fill="FFF6DD"/>
          </w:tcPr>
          <w:p w14:paraId="10D597D1" w14:textId="77777777" w:rsidR="005A0365" w:rsidRDefault="005A0365" w:rsidP="005A0365">
            <w:pPr>
              <w:pStyle w:val="TableParagraph"/>
              <w:numPr>
                <w:ilvl w:val="0"/>
                <w:numId w:val="18"/>
              </w:numPr>
              <w:tabs>
                <w:tab w:val="left" w:pos="332"/>
              </w:tabs>
              <w:spacing w:line="224" w:lineRule="exact"/>
              <w:ind w:hanging="225"/>
              <w:rPr>
                <w:sz w:val="20"/>
              </w:rPr>
            </w:pPr>
            <w:r>
              <w:rPr>
                <w:sz w:val="20"/>
              </w:rPr>
              <w:t>Hala industriala (productie si utilizare produse neinflamabile,</w:t>
            </w:r>
            <w:r>
              <w:rPr>
                <w:spacing w:val="-3"/>
                <w:sz w:val="20"/>
              </w:rPr>
              <w:t xml:space="preserve"> </w:t>
            </w:r>
            <w:r>
              <w:rPr>
                <w:sz w:val="20"/>
              </w:rPr>
              <w:t>necombustibile)</w:t>
            </w:r>
          </w:p>
        </w:tc>
      </w:tr>
      <w:tr w:rsidR="005A0365" w14:paraId="70891A83" w14:textId="77777777" w:rsidTr="005A0365">
        <w:trPr>
          <w:trHeight w:val="488"/>
        </w:trPr>
        <w:tc>
          <w:tcPr>
            <w:tcW w:w="10984" w:type="dxa"/>
            <w:gridSpan w:val="3"/>
            <w:shd w:val="clear" w:color="auto" w:fill="FFF6DD"/>
          </w:tcPr>
          <w:p w14:paraId="1611C98E" w14:textId="77777777" w:rsidR="005A0365" w:rsidRDefault="005A0365" w:rsidP="005A0365">
            <w:pPr>
              <w:pStyle w:val="TableParagraph"/>
              <w:numPr>
                <w:ilvl w:val="0"/>
                <w:numId w:val="17"/>
              </w:numPr>
              <w:tabs>
                <w:tab w:val="left" w:pos="332"/>
              </w:tabs>
              <w:spacing w:line="240" w:lineRule="exact"/>
              <w:ind w:hanging="225"/>
              <w:rPr>
                <w:sz w:val="20"/>
              </w:rPr>
            </w:pPr>
            <w:r>
              <w:rPr>
                <w:sz w:val="20"/>
              </w:rPr>
              <w:t>Hala industriala (productie produse neinflamabile/necombustibile printr-un proces tehnologic ce utilizeaza produse</w:t>
            </w:r>
            <w:r>
              <w:rPr>
                <w:spacing w:val="-31"/>
                <w:sz w:val="20"/>
              </w:rPr>
              <w:t xml:space="preserve"> </w:t>
            </w:r>
            <w:r>
              <w:rPr>
                <w:sz w:val="20"/>
              </w:rPr>
              <w:t>inflamabile,</w:t>
            </w:r>
          </w:p>
          <w:p w14:paraId="436E10D9" w14:textId="77777777" w:rsidR="005A0365" w:rsidRDefault="005A0365" w:rsidP="005A0365">
            <w:pPr>
              <w:pStyle w:val="TableParagraph"/>
              <w:spacing w:line="228" w:lineRule="exact"/>
              <w:ind w:left="107"/>
              <w:rPr>
                <w:sz w:val="20"/>
              </w:rPr>
            </w:pPr>
            <w:r>
              <w:rPr>
                <w:sz w:val="20"/>
              </w:rPr>
              <w:t>combustibile)</w:t>
            </w:r>
          </w:p>
        </w:tc>
      </w:tr>
      <w:tr w:rsidR="005A0365" w14:paraId="74DEB8BF" w14:textId="77777777" w:rsidTr="005A0365">
        <w:trPr>
          <w:trHeight w:val="227"/>
        </w:trPr>
        <w:tc>
          <w:tcPr>
            <w:tcW w:w="10150" w:type="dxa"/>
            <w:shd w:val="clear" w:color="auto" w:fill="FFF6DD"/>
          </w:tcPr>
          <w:p w14:paraId="56CB10F2" w14:textId="77777777" w:rsidR="005A0365" w:rsidRDefault="005A0365" w:rsidP="005A0365">
            <w:pPr>
              <w:pStyle w:val="TableParagraph"/>
              <w:numPr>
                <w:ilvl w:val="0"/>
                <w:numId w:val="16"/>
              </w:numPr>
              <w:tabs>
                <w:tab w:val="left" w:pos="332"/>
              </w:tabs>
              <w:spacing w:line="207" w:lineRule="exact"/>
              <w:ind w:hanging="225"/>
              <w:rPr>
                <w:sz w:val="20"/>
              </w:rPr>
            </w:pPr>
            <w:r>
              <w:rPr>
                <w:sz w:val="20"/>
              </w:rPr>
              <w:t>Alta (va rugam sa</w:t>
            </w:r>
            <w:r>
              <w:rPr>
                <w:spacing w:val="1"/>
                <w:sz w:val="20"/>
              </w:rPr>
              <w:t xml:space="preserve"> </w:t>
            </w:r>
            <w:r>
              <w:rPr>
                <w:sz w:val="20"/>
              </w:rPr>
              <w:t>precizati):</w:t>
            </w:r>
          </w:p>
        </w:tc>
        <w:tc>
          <w:tcPr>
            <w:tcW w:w="476" w:type="dxa"/>
            <w:shd w:val="clear" w:color="auto" w:fill="FFF6DD"/>
          </w:tcPr>
          <w:p w14:paraId="4755E968" w14:textId="77777777" w:rsidR="005A0365" w:rsidRDefault="005A0365" w:rsidP="005A0365">
            <w:pPr>
              <w:pStyle w:val="TableParagraph"/>
              <w:rPr>
                <w:rFonts w:ascii="Times New Roman"/>
                <w:sz w:val="16"/>
              </w:rPr>
            </w:pPr>
          </w:p>
        </w:tc>
        <w:tc>
          <w:tcPr>
            <w:tcW w:w="358" w:type="dxa"/>
            <w:shd w:val="clear" w:color="auto" w:fill="FFF6DD"/>
          </w:tcPr>
          <w:p w14:paraId="45E81E49" w14:textId="77777777" w:rsidR="005A0365" w:rsidRDefault="005A0365" w:rsidP="005A0365">
            <w:pPr>
              <w:pStyle w:val="TableParagraph"/>
              <w:spacing w:line="207" w:lineRule="exact"/>
              <w:ind w:left="12"/>
              <w:rPr>
                <w:sz w:val="20"/>
              </w:rPr>
            </w:pPr>
            <w:r>
              <w:rPr>
                <w:color w:val="FFFFFF"/>
                <w:w w:val="99"/>
                <w:sz w:val="20"/>
              </w:rPr>
              <w:t>.</w:t>
            </w:r>
          </w:p>
        </w:tc>
      </w:tr>
      <w:tr w:rsidR="005A0365" w14:paraId="20534504" w14:textId="77777777" w:rsidTr="005A0365">
        <w:trPr>
          <w:trHeight w:val="134"/>
        </w:trPr>
        <w:tc>
          <w:tcPr>
            <w:tcW w:w="10984" w:type="dxa"/>
            <w:gridSpan w:val="3"/>
          </w:tcPr>
          <w:p w14:paraId="1F627C9D" w14:textId="77777777" w:rsidR="005A0365" w:rsidRDefault="00B60118" w:rsidP="005A0365">
            <w:pPr>
              <w:pStyle w:val="TableParagraph"/>
              <w:spacing w:line="20" w:lineRule="exact"/>
              <w:ind w:left="2627"/>
              <w:rPr>
                <w:sz w:val="2"/>
              </w:rPr>
            </w:pPr>
            <w:r>
              <w:rPr>
                <w:sz w:val="2"/>
              </w:rPr>
            </w:r>
            <w:r>
              <w:rPr>
                <w:sz w:val="2"/>
              </w:rPr>
              <w:pict w14:anchorId="2198CB4B">
                <v:group id="_x0000_s1121" style="width:402.7pt;height:.6pt;mso-position-horizontal-relative:char;mso-position-vertical-relative:line" coordsize="8054,12">
                  <v:line id="_x0000_s1122" style="position:absolute" from="0,6" to="8005,6" strokeweight=".21169mm"/>
                  <v:rect id="_x0000_s1123" style="position:absolute;left:8005;width:48;height:12" stroked="f"/>
                  <w10:anchorlock/>
                </v:group>
              </w:pict>
            </w:r>
          </w:p>
        </w:tc>
      </w:tr>
      <w:tr w:rsidR="005A0365" w14:paraId="3F825AEB" w14:textId="77777777" w:rsidTr="005A0365">
        <w:trPr>
          <w:trHeight w:val="239"/>
        </w:trPr>
        <w:tc>
          <w:tcPr>
            <w:tcW w:w="10984" w:type="dxa"/>
            <w:gridSpan w:val="3"/>
            <w:shd w:val="clear" w:color="auto" w:fill="FFF6DD"/>
          </w:tcPr>
          <w:p w14:paraId="358B63D9" w14:textId="77777777" w:rsidR="005A0365" w:rsidRDefault="005A0365" w:rsidP="005A0365">
            <w:pPr>
              <w:pStyle w:val="TableParagraph"/>
              <w:tabs>
                <w:tab w:val="left" w:pos="3475"/>
                <w:tab w:val="left" w:pos="3886"/>
                <w:tab w:val="left" w:pos="7042"/>
                <w:tab w:val="left" w:pos="7880"/>
                <w:tab w:val="left" w:pos="10645"/>
              </w:tabs>
              <w:spacing w:line="198" w:lineRule="exact"/>
              <w:ind w:left="107"/>
              <w:rPr>
                <w:sz w:val="20"/>
              </w:rPr>
            </w:pPr>
            <w:r>
              <w:rPr>
                <w:color w:val="001F5F"/>
                <w:sz w:val="20"/>
              </w:rPr>
              <w:t>An</w:t>
            </w:r>
            <w:r>
              <w:rPr>
                <w:color w:val="001F5F"/>
                <w:spacing w:val="-2"/>
                <w:sz w:val="20"/>
              </w:rPr>
              <w:t xml:space="preserve"> </w:t>
            </w:r>
            <w:r>
              <w:rPr>
                <w:color w:val="001F5F"/>
                <w:sz w:val="20"/>
              </w:rPr>
              <w:t>constructie</w:t>
            </w:r>
            <w:r>
              <w:rPr>
                <w:color w:val="001F5F"/>
                <w:spacing w:val="-2"/>
                <w:sz w:val="20"/>
              </w:rPr>
              <w:t xml:space="preserve"> </w:t>
            </w:r>
            <w:r>
              <w:rPr>
                <w:color w:val="001F5F"/>
                <w:sz w:val="20"/>
              </w:rPr>
              <w:t>imobil:</w:t>
            </w:r>
            <w:r>
              <w:rPr>
                <w:color w:val="001F5F"/>
                <w:sz w:val="20"/>
                <w:u w:val="single" w:color="000000"/>
              </w:rPr>
              <w:t xml:space="preserve"> </w:t>
            </w:r>
            <w:r>
              <w:rPr>
                <w:color w:val="001F5F"/>
                <w:sz w:val="20"/>
                <w:u w:val="single" w:color="000000"/>
              </w:rPr>
              <w:tab/>
            </w:r>
            <w:r>
              <w:rPr>
                <w:color w:val="001F5F"/>
                <w:sz w:val="20"/>
              </w:rPr>
              <w:tab/>
              <w:t>Suprafata</w:t>
            </w:r>
            <w:r>
              <w:rPr>
                <w:color w:val="001F5F"/>
                <w:spacing w:val="-3"/>
                <w:sz w:val="20"/>
              </w:rPr>
              <w:t xml:space="preserve"> </w:t>
            </w:r>
            <w:r>
              <w:rPr>
                <w:color w:val="001F5F"/>
                <w:sz w:val="20"/>
              </w:rPr>
              <w:t>construita:</w:t>
            </w:r>
            <w:r>
              <w:rPr>
                <w:color w:val="001F5F"/>
                <w:sz w:val="20"/>
                <w:u w:val="single" w:color="000000"/>
              </w:rPr>
              <w:t xml:space="preserve"> </w:t>
            </w:r>
            <w:r>
              <w:rPr>
                <w:color w:val="001F5F"/>
                <w:sz w:val="20"/>
                <w:u w:val="single" w:color="000000"/>
              </w:rPr>
              <w:tab/>
            </w:r>
            <w:r>
              <w:rPr>
                <w:sz w:val="20"/>
              </w:rPr>
              <w:t>(mp)</w:t>
            </w:r>
            <w:r>
              <w:rPr>
                <w:sz w:val="20"/>
              </w:rPr>
              <w:tab/>
            </w:r>
            <w:r>
              <w:rPr>
                <w:color w:val="001F5F"/>
                <w:sz w:val="20"/>
              </w:rPr>
              <w:t>Regim</w:t>
            </w:r>
            <w:r>
              <w:rPr>
                <w:color w:val="001F5F"/>
                <w:spacing w:val="-3"/>
                <w:sz w:val="20"/>
              </w:rPr>
              <w:t xml:space="preserve"> </w:t>
            </w:r>
            <w:r>
              <w:rPr>
                <w:color w:val="001F5F"/>
                <w:sz w:val="20"/>
              </w:rPr>
              <w:t>inaltime:</w:t>
            </w:r>
            <w:r>
              <w:rPr>
                <w:color w:val="001F5F"/>
                <w:sz w:val="20"/>
                <w:u w:val="single" w:color="000000"/>
              </w:rPr>
              <w:t xml:space="preserve"> </w:t>
            </w:r>
            <w:r>
              <w:rPr>
                <w:color w:val="001F5F"/>
                <w:sz w:val="20"/>
                <w:u w:val="single" w:color="000000"/>
              </w:rPr>
              <w:tab/>
            </w:r>
            <w:r>
              <w:rPr>
                <w:color w:val="FFFFFF"/>
                <w:sz w:val="20"/>
              </w:rPr>
              <w:t>.</w:t>
            </w:r>
          </w:p>
        </w:tc>
      </w:tr>
      <w:tr w:rsidR="005A0365" w14:paraId="5AFEC144" w14:textId="77777777" w:rsidTr="005A0365">
        <w:trPr>
          <w:trHeight w:val="253"/>
        </w:trPr>
        <w:tc>
          <w:tcPr>
            <w:tcW w:w="10984" w:type="dxa"/>
            <w:gridSpan w:val="3"/>
            <w:shd w:val="clear" w:color="auto" w:fill="FFF6DD"/>
          </w:tcPr>
          <w:p w14:paraId="06E6B01B" w14:textId="77777777" w:rsidR="005A0365" w:rsidRDefault="005A0365" w:rsidP="005A0365">
            <w:pPr>
              <w:pStyle w:val="TableParagraph"/>
              <w:tabs>
                <w:tab w:val="left" w:pos="5132"/>
                <w:tab w:val="left" w:pos="6174"/>
                <w:tab w:val="left" w:pos="7314"/>
              </w:tabs>
              <w:spacing w:before="26" w:line="228" w:lineRule="exact"/>
              <w:ind w:left="107"/>
              <w:rPr>
                <w:sz w:val="20"/>
              </w:rPr>
            </w:pPr>
            <w:r>
              <w:rPr>
                <w:color w:val="001F5F"/>
                <w:sz w:val="20"/>
              </w:rPr>
              <w:t xml:space="preserve">Starea generala de intretinere imobilului: </w:t>
            </w:r>
            <w:r>
              <w:rPr>
                <w:rFonts w:ascii="Wingdings" w:hAnsi="Wingdings"/>
                <w:sz w:val="20"/>
              </w:rPr>
              <w:t></w:t>
            </w:r>
            <w:r>
              <w:rPr>
                <w:rFonts w:ascii="Times New Roman" w:hAnsi="Times New Roman"/>
                <w:spacing w:val="-15"/>
                <w:sz w:val="20"/>
              </w:rPr>
              <w:t xml:space="preserve"> </w:t>
            </w:r>
            <w:r>
              <w:rPr>
                <w:sz w:val="20"/>
              </w:rPr>
              <w:t>foarte</w:t>
            </w:r>
            <w:r>
              <w:rPr>
                <w:spacing w:val="-3"/>
                <w:sz w:val="20"/>
              </w:rPr>
              <w:t xml:space="preserve"> </w:t>
            </w:r>
            <w:r>
              <w:rPr>
                <w:sz w:val="20"/>
              </w:rPr>
              <w:t>buna</w:t>
            </w:r>
            <w:r>
              <w:rPr>
                <w:sz w:val="20"/>
              </w:rPr>
              <w:tab/>
            </w:r>
            <w:r>
              <w:rPr>
                <w:rFonts w:ascii="Wingdings" w:hAnsi="Wingdings"/>
                <w:sz w:val="20"/>
              </w:rPr>
              <w:t></w:t>
            </w:r>
            <w:r>
              <w:rPr>
                <w:rFonts w:ascii="Times New Roman" w:hAnsi="Times New Roman"/>
                <w:spacing w:val="-6"/>
                <w:sz w:val="20"/>
              </w:rPr>
              <w:t xml:space="preserve"> </w:t>
            </w:r>
            <w:r>
              <w:rPr>
                <w:sz w:val="20"/>
              </w:rPr>
              <w:t>buna</w:t>
            </w:r>
            <w:r>
              <w:rPr>
                <w:sz w:val="20"/>
              </w:rPr>
              <w:tab/>
            </w:r>
            <w:r>
              <w:rPr>
                <w:rFonts w:ascii="Wingdings" w:hAnsi="Wingdings"/>
                <w:sz w:val="20"/>
              </w:rPr>
              <w:t></w:t>
            </w:r>
            <w:r>
              <w:rPr>
                <w:rFonts w:ascii="Times New Roman" w:hAnsi="Times New Roman"/>
                <w:spacing w:val="-6"/>
                <w:sz w:val="20"/>
              </w:rPr>
              <w:t xml:space="preserve"> </w:t>
            </w:r>
            <w:r>
              <w:rPr>
                <w:sz w:val="20"/>
              </w:rPr>
              <w:t>medie</w:t>
            </w:r>
            <w:r>
              <w:rPr>
                <w:sz w:val="20"/>
              </w:rPr>
              <w:tab/>
            </w:r>
            <w:r>
              <w:rPr>
                <w:rFonts w:ascii="Wingdings" w:hAnsi="Wingdings"/>
                <w:sz w:val="20"/>
              </w:rPr>
              <w:t></w:t>
            </w:r>
            <w:r>
              <w:rPr>
                <w:rFonts w:ascii="Times New Roman" w:hAnsi="Times New Roman"/>
                <w:spacing w:val="-5"/>
                <w:sz w:val="20"/>
              </w:rPr>
              <w:t xml:space="preserve"> </w:t>
            </w:r>
            <w:r>
              <w:rPr>
                <w:sz w:val="20"/>
              </w:rPr>
              <w:t>slaba</w:t>
            </w:r>
          </w:p>
        </w:tc>
      </w:tr>
      <w:tr w:rsidR="005A0365" w14:paraId="65AF57F3" w14:textId="77777777" w:rsidTr="005A0365">
        <w:trPr>
          <w:trHeight w:val="229"/>
        </w:trPr>
        <w:tc>
          <w:tcPr>
            <w:tcW w:w="10984" w:type="dxa"/>
            <w:gridSpan w:val="3"/>
            <w:shd w:val="clear" w:color="auto" w:fill="FFF6DD"/>
          </w:tcPr>
          <w:p w14:paraId="7A493626" w14:textId="77777777" w:rsidR="005A0365" w:rsidRDefault="005A0365" w:rsidP="005A0365">
            <w:pPr>
              <w:pStyle w:val="TableParagraph"/>
              <w:tabs>
                <w:tab w:val="left" w:pos="10617"/>
              </w:tabs>
              <w:spacing w:line="187" w:lineRule="exact"/>
              <w:ind w:left="107"/>
              <w:rPr>
                <w:sz w:val="20"/>
              </w:rPr>
            </w:pPr>
            <w:r>
              <w:rPr>
                <w:color w:val="001F5F"/>
                <w:sz w:val="20"/>
              </w:rPr>
              <w:t xml:space="preserve">Fundatia: </w:t>
            </w:r>
            <w:r>
              <w:rPr>
                <w:rFonts w:ascii="Wingdings" w:hAnsi="Wingdings"/>
                <w:sz w:val="20"/>
              </w:rPr>
              <w:t></w:t>
            </w:r>
            <w:r>
              <w:rPr>
                <w:rFonts w:ascii="Times New Roman" w:hAnsi="Times New Roman"/>
                <w:sz w:val="20"/>
              </w:rPr>
              <w:t xml:space="preserve"> </w:t>
            </w:r>
            <w:r>
              <w:rPr>
                <w:sz w:val="20"/>
              </w:rPr>
              <w:t xml:space="preserve">beton   </w:t>
            </w:r>
            <w:r>
              <w:rPr>
                <w:rFonts w:ascii="Wingdings" w:hAnsi="Wingdings"/>
                <w:sz w:val="20"/>
              </w:rPr>
              <w:t></w:t>
            </w:r>
            <w:r>
              <w:rPr>
                <w:rFonts w:ascii="Times New Roman" w:hAnsi="Times New Roman"/>
                <w:sz w:val="20"/>
              </w:rPr>
              <w:t xml:space="preserve"> </w:t>
            </w:r>
            <w:r>
              <w:rPr>
                <w:sz w:val="20"/>
              </w:rPr>
              <w:t xml:space="preserve">piatra  </w:t>
            </w:r>
            <w:r>
              <w:rPr>
                <w:rFonts w:ascii="Wingdings" w:hAnsi="Wingdings"/>
                <w:sz w:val="20"/>
              </w:rPr>
              <w:t></w:t>
            </w:r>
            <w:r>
              <w:rPr>
                <w:rFonts w:ascii="Times New Roman" w:hAnsi="Times New Roman"/>
                <w:sz w:val="20"/>
              </w:rPr>
              <w:t xml:space="preserve"> </w:t>
            </w:r>
            <w:r>
              <w:rPr>
                <w:sz w:val="20"/>
              </w:rPr>
              <w:t xml:space="preserve">caramida   </w:t>
            </w:r>
            <w:r>
              <w:rPr>
                <w:rFonts w:ascii="Wingdings" w:hAnsi="Wingdings"/>
                <w:sz w:val="20"/>
              </w:rPr>
              <w:t></w:t>
            </w:r>
            <w:r>
              <w:rPr>
                <w:rFonts w:ascii="Times New Roman" w:hAnsi="Times New Roman"/>
                <w:sz w:val="20"/>
              </w:rPr>
              <w:t xml:space="preserve"> </w:t>
            </w:r>
            <w:r>
              <w:rPr>
                <w:sz w:val="20"/>
              </w:rPr>
              <w:t>alte materiale (va rugam</w:t>
            </w:r>
            <w:r>
              <w:rPr>
                <w:spacing w:val="4"/>
                <w:sz w:val="20"/>
              </w:rPr>
              <w:t xml:space="preserve"> </w:t>
            </w:r>
            <w:r>
              <w:rPr>
                <w:sz w:val="20"/>
              </w:rPr>
              <w:t>sa</w:t>
            </w:r>
            <w:r>
              <w:rPr>
                <w:spacing w:val="-1"/>
                <w:sz w:val="20"/>
              </w:rPr>
              <w:t xml:space="preserve"> </w:t>
            </w:r>
            <w:r>
              <w:rPr>
                <w:sz w:val="20"/>
              </w:rPr>
              <w:t>precizati):</w:t>
            </w:r>
            <w:r>
              <w:rPr>
                <w:sz w:val="20"/>
              </w:rPr>
              <w:tab/>
            </w:r>
            <w:r>
              <w:rPr>
                <w:color w:val="FFFFFF"/>
                <w:sz w:val="20"/>
              </w:rPr>
              <w:t>.</w:t>
            </w:r>
          </w:p>
        </w:tc>
      </w:tr>
      <w:tr w:rsidR="005A0365" w14:paraId="20CAEBB9" w14:textId="77777777" w:rsidTr="005A0365">
        <w:trPr>
          <w:trHeight w:val="240"/>
        </w:trPr>
        <w:tc>
          <w:tcPr>
            <w:tcW w:w="10150" w:type="dxa"/>
            <w:tcBorders>
              <w:top w:val="single" w:sz="6" w:space="0" w:color="000000"/>
              <w:bottom w:val="single" w:sz="6" w:space="0" w:color="000000"/>
            </w:tcBorders>
            <w:shd w:val="clear" w:color="auto" w:fill="FFF6DD"/>
          </w:tcPr>
          <w:p w14:paraId="12CDE0C5" w14:textId="77777777" w:rsidR="005A0365" w:rsidRDefault="005A0365" w:rsidP="005A0365">
            <w:pPr>
              <w:pStyle w:val="TableParagraph"/>
              <w:spacing w:before="19" w:line="223" w:lineRule="exact"/>
              <w:ind w:left="107"/>
              <w:rPr>
                <w:sz w:val="20"/>
              </w:rPr>
            </w:pPr>
            <w:r>
              <w:rPr>
                <w:color w:val="001F5F"/>
                <w:sz w:val="20"/>
              </w:rPr>
              <w:t xml:space="preserve">Structura de rezistenta: </w:t>
            </w:r>
            <w:r>
              <w:rPr>
                <w:rFonts w:ascii="Wingdings" w:hAnsi="Wingdings"/>
                <w:sz w:val="20"/>
              </w:rPr>
              <w:t></w:t>
            </w:r>
            <w:r>
              <w:rPr>
                <w:rFonts w:ascii="Times New Roman" w:hAnsi="Times New Roman"/>
                <w:sz w:val="20"/>
              </w:rPr>
              <w:t xml:space="preserve"> </w:t>
            </w:r>
            <w:r>
              <w:rPr>
                <w:sz w:val="20"/>
              </w:rPr>
              <w:t xml:space="preserve">beton </w:t>
            </w:r>
            <w:r>
              <w:rPr>
                <w:rFonts w:ascii="Wingdings" w:hAnsi="Wingdings"/>
                <w:sz w:val="20"/>
              </w:rPr>
              <w:t></w:t>
            </w:r>
            <w:r>
              <w:rPr>
                <w:rFonts w:ascii="Times New Roman" w:hAnsi="Times New Roman"/>
                <w:sz w:val="20"/>
              </w:rPr>
              <w:t xml:space="preserve"> </w:t>
            </w:r>
            <w:r>
              <w:rPr>
                <w:sz w:val="20"/>
              </w:rPr>
              <w:t xml:space="preserve">caramida </w:t>
            </w:r>
            <w:r>
              <w:rPr>
                <w:rFonts w:ascii="Wingdings" w:hAnsi="Wingdings"/>
                <w:sz w:val="20"/>
              </w:rPr>
              <w:t></w:t>
            </w:r>
            <w:r>
              <w:rPr>
                <w:rFonts w:ascii="Times New Roman" w:hAnsi="Times New Roman"/>
                <w:sz w:val="20"/>
              </w:rPr>
              <w:t xml:space="preserve"> </w:t>
            </w:r>
            <w:r>
              <w:rPr>
                <w:sz w:val="20"/>
              </w:rPr>
              <w:t xml:space="preserve">structura metalica </w:t>
            </w:r>
            <w:r>
              <w:rPr>
                <w:rFonts w:ascii="Wingdings" w:hAnsi="Wingdings"/>
                <w:sz w:val="20"/>
              </w:rPr>
              <w:t></w:t>
            </w:r>
            <w:r>
              <w:rPr>
                <w:rFonts w:ascii="Times New Roman" w:hAnsi="Times New Roman"/>
                <w:sz w:val="20"/>
              </w:rPr>
              <w:t xml:space="preserve"> </w:t>
            </w:r>
            <w:r>
              <w:rPr>
                <w:sz w:val="20"/>
              </w:rPr>
              <w:t xml:space="preserve">lemn </w:t>
            </w:r>
            <w:r>
              <w:rPr>
                <w:rFonts w:ascii="Wingdings" w:hAnsi="Wingdings"/>
                <w:sz w:val="20"/>
              </w:rPr>
              <w:t></w:t>
            </w:r>
            <w:r>
              <w:rPr>
                <w:rFonts w:ascii="Times New Roman" w:hAnsi="Times New Roman"/>
                <w:sz w:val="20"/>
              </w:rPr>
              <w:t xml:space="preserve"> </w:t>
            </w:r>
            <w:r>
              <w:rPr>
                <w:sz w:val="20"/>
              </w:rPr>
              <w:t>altele (va rugam sa precizati):</w:t>
            </w:r>
          </w:p>
        </w:tc>
        <w:tc>
          <w:tcPr>
            <w:tcW w:w="476" w:type="dxa"/>
            <w:tcBorders>
              <w:top w:val="single" w:sz="6" w:space="0" w:color="000000"/>
              <w:bottom w:val="single" w:sz="6" w:space="0" w:color="000000"/>
            </w:tcBorders>
            <w:shd w:val="clear" w:color="auto" w:fill="FFF6DD"/>
          </w:tcPr>
          <w:p w14:paraId="7F3490B9" w14:textId="77777777" w:rsidR="005A0365" w:rsidRDefault="005A0365" w:rsidP="005A0365">
            <w:pPr>
              <w:pStyle w:val="TableParagraph"/>
              <w:rPr>
                <w:rFonts w:ascii="Times New Roman"/>
                <w:sz w:val="18"/>
              </w:rPr>
            </w:pPr>
          </w:p>
        </w:tc>
        <w:tc>
          <w:tcPr>
            <w:tcW w:w="358" w:type="dxa"/>
            <w:shd w:val="clear" w:color="auto" w:fill="FFF6DD"/>
          </w:tcPr>
          <w:p w14:paraId="1EA0FB07" w14:textId="77777777" w:rsidR="005A0365" w:rsidRDefault="005A0365" w:rsidP="005A0365">
            <w:pPr>
              <w:pStyle w:val="TableParagraph"/>
              <w:spacing w:before="19" w:line="223" w:lineRule="exact"/>
              <w:ind w:left="17"/>
              <w:rPr>
                <w:sz w:val="20"/>
              </w:rPr>
            </w:pPr>
            <w:r>
              <w:rPr>
                <w:color w:val="FFFFFF"/>
                <w:w w:val="99"/>
                <w:sz w:val="20"/>
              </w:rPr>
              <w:t>.</w:t>
            </w:r>
          </w:p>
        </w:tc>
      </w:tr>
      <w:tr w:rsidR="005A0365" w14:paraId="43A7708B" w14:textId="77777777" w:rsidTr="005A0365">
        <w:trPr>
          <w:trHeight w:val="240"/>
        </w:trPr>
        <w:tc>
          <w:tcPr>
            <w:tcW w:w="10150" w:type="dxa"/>
            <w:tcBorders>
              <w:top w:val="single" w:sz="6" w:space="0" w:color="000000"/>
            </w:tcBorders>
            <w:shd w:val="clear" w:color="auto" w:fill="FFF6DD"/>
          </w:tcPr>
          <w:p w14:paraId="23C1EA2E" w14:textId="77777777" w:rsidR="005A0365" w:rsidRDefault="005A0365" w:rsidP="005A0365">
            <w:pPr>
              <w:pStyle w:val="TableParagraph"/>
              <w:spacing w:before="19" w:line="223" w:lineRule="exact"/>
              <w:rPr>
                <w:color w:val="001F5F"/>
                <w:sz w:val="20"/>
              </w:rPr>
            </w:pPr>
          </w:p>
        </w:tc>
        <w:tc>
          <w:tcPr>
            <w:tcW w:w="476" w:type="dxa"/>
            <w:tcBorders>
              <w:top w:val="single" w:sz="6" w:space="0" w:color="000000"/>
            </w:tcBorders>
            <w:shd w:val="clear" w:color="auto" w:fill="FFF6DD"/>
          </w:tcPr>
          <w:p w14:paraId="6141B59C" w14:textId="77777777" w:rsidR="005A0365" w:rsidRDefault="005A0365" w:rsidP="005A0365">
            <w:pPr>
              <w:pStyle w:val="TableParagraph"/>
              <w:rPr>
                <w:rFonts w:ascii="Times New Roman"/>
                <w:sz w:val="18"/>
              </w:rPr>
            </w:pPr>
          </w:p>
        </w:tc>
        <w:tc>
          <w:tcPr>
            <w:tcW w:w="358" w:type="dxa"/>
            <w:shd w:val="clear" w:color="auto" w:fill="FFF6DD"/>
          </w:tcPr>
          <w:p w14:paraId="30E105C7" w14:textId="77777777" w:rsidR="005A0365" w:rsidRDefault="005A0365" w:rsidP="005A0365">
            <w:pPr>
              <w:pStyle w:val="TableParagraph"/>
              <w:spacing w:before="19" w:line="223" w:lineRule="exact"/>
              <w:ind w:left="17"/>
              <w:rPr>
                <w:color w:val="FFFFFF"/>
                <w:w w:val="99"/>
                <w:sz w:val="20"/>
              </w:rPr>
            </w:pPr>
          </w:p>
        </w:tc>
      </w:tr>
    </w:tbl>
    <w:p w14:paraId="3C66474B" w14:textId="2F5DA190" w:rsidR="00B178D8" w:rsidRPr="005A0365" w:rsidRDefault="00B60118" w:rsidP="005A0365">
      <w:pPr>
        <w:pStyle w:val="Heading1"/>
        <w:spacing w:before="49"/>
        <w:jc w:val="left"/>
        <w:rPr>
          <w:u w:val="none"/>
        </w:rPr>
        <w:sectPr w:rsidR="00B178D8" w:rsidRPr="005A0365" w:rsidSect="005A0365">
          <w:headerReference w:type="default" r:id="rId8"/>
          <w:footerReference w:type="default" r:id="rId9"/>
          <w:type w:val="continuous"/>
          <w:pgSz w:w="11910" w:h="16840"/>
          <w:pgMar w:top="0" w:right="280" w:bottom="680" w:left="440" w:header="90" w:footer="484" w:gutter="0"/>
          <w:pgNumType w:start="1"/>
          <w:cols w:space="720"/>
          <w:docGrid w:linePitch="299"/>
        </w:sectPr>
      </w:pPr>
      <w:r>
        <w:pict w14:anchorId="75B77636">
          <v:group id="_x0000_s1109" style="position:absolute;left:0;text-align:left;margin-left:238.6pt;margin-top:210.75pt;width:97.85pt;height:.6pt;z-index:-252696576;mso-position-horizontal-relative:page;mso-position-vertical-relative:page" coordorigin="4772,4215" coordsize="1957,12">
            <v:line id="_x0000_s1111" style="position:absolute" from="4772,4221" to="6678,4221" strokeweight=".6pt"/>
            <v:rect id="_x0000_s1110" style="position:absolute;left:6678;top:4214;width:51;height:12" stroked="f"/>
            <w10:wrap anchorx="page" anchory="page"/>
          </v:group>
        </w:pict>
      </w:r>
      <w:r>
        <w:pict w14:anchorId="1A3EF91E">
          <v:group id="_x0000_s1106" style="position:absolute;left:0;text-align:left;margin-left:228.4pt;margin-top:223pt;width:109.1pt;height:.6pt;z-index:-252695552;mso-position-horizontal-relative:page;mso-position-vertical-relative:page" coordorigin="4568,4460" coordsize="2182,12">
            <v:line id="_x0000_s1108" style="position:absolute" from="4568,4466" to="6700,4466" strokeweight=".6pt"/>
            <v:rect id="_x0000_s1107" style="position:absolute;left:6699;top:4459;width:51;height:12" stroked="f"/>
            <w10:wrap anchorx="page" anchory="page"/>
          </v:group>
        </w:pict>
      </w:r>
      <w:r>
        <w:pict w14:anchorId="7CE7C558">
          <v:group id="_x0000_s1103" style="position:absolute;left:0;text-align:left;margin-left:238.6pt;margin-top:357.3pt;width:97.85pt;height:.6pt;z-index:-252694528;mso-position-horizontal-relative:page;mso-position-vertical-relative:page" coordorigin="4772,7146" coordsize="1957,12">
            <v:line id="_x0000_s1105" style="position:absolute" from="4772,7152" to="6678,7152" strokeweight=".6pt"/>
            <v:rect id="_x0000_s1104" style="position:absolute;left:6678;top:7145;width:51;height:12" stroked="f"/>
            <w10:wrap anchorx="page" anchory="page"/>
          </v:group>
        </w:pict>
      </w:r>
      <w:r>
        <w:pict w14:anchorId="628AABD1">
          <v:group id="_x0000_s1100" style="position:absolute;left:0;text-align:left;margin-left:228.4pt;margin-top:369.55pt;width:109.1pt;height:.6pt;z-index:-252693504;mso-position-horizontal-relative:page;mso-position-vertical-relative:page" coordorigin="4568,7391" coordsize="2182,12">
            <v:line id="_x0000_s1102" style="position:absolute" from="4568,7397" to="6700,7397" strokeweight=".6pt"/>
            <v:rect id="_x0000_s1101" style="position:absolute;left:6699;top:7390;width:51;height:12" stroked="f"/>
            <w10:wrap anchorx="page" anchory="page"/>
          </v:group>
        </w:pict>
      </w:r>
      <w:r>
        <w:pict w14:anchorId="7CEE4BA9">
          <v:group id="_x0000_s1097" style="position:absolute;left:0;text-align:left;margin-left:482.15pt;margin-top:772.45pt;width:79.6pt;height:.6pt;z-index:251671552;mso-position-horizontal-relative:page;mso-position-vertical-relative:page" coordorigin="9643,15449" coordsize="1592,12">
            <v:line id="_x0000_s1099" style="position:absolute" from="9643,15455" to="11184,15455" strokeweight=".6pt"/>
            <v:rect id="_x0000_s1098" style="position:absolute;left:11183;top:15448;width:51;height:12" stroked="f"/>
            <w10:wrap anchorx="page" anchory="page"/>
          </v:group>
        </w:pict>
      </w:r>
    </w:p>
    <w:p w14:paraId="3AC9E229" w14:textId="71F151A6" w:rsidR="00B178D8" w:rsidRDefault="00B60118">
      <w:pPr>
        <w:pStyle w:val="BodyText"/>
        <w:spacing w:before="2"/>
        <w:ind w:left="0"/>
        <w:rPr>
          <w:sz w:val="2"/>
        </w:rPr>
      </w:pPr>
      <w:r>
        <w:lastRenderedPageBreak/>
        <w:pict w14:anchorId="536CCFBD">
          <v:group id="_x0000_s1066" style="position:absolute;margin-left:27pt;margin-top:148.1pt;width:549.25pt;height:634.9pt;z-index:-252688384;mso-position-horizontal-relative:page;mso-position-vertical-relative:page" coordorigin="540,2962" coordsize="10985,12698">
            <v:shape id="_x0000_s1075" style="position:absolute;left:540;top:2962;width:10985;height:490" coordorigin="540,2962" coordsize="10985,490" path="m11525,2962r-108,l648,2962r-108,l540,3207r,245l648,3452r10769,l11525,3452r,-245l11525,2962e" fillcolor="#fff6dd" stroked="f">
              <v:path arrowok="t"/>
            </v:shape>
            <v:line id="_x0000_s1074" style="position:absolute" from="3579,3426" to="11176,3426" strokeweight=".6pt"/>
            <v:rect id="_x0000_s1073" style="position:absolute;left:11176;top:3420;width:51;height:12" stroked="f"/>
            <v:shape id="_x0000_s1072" style="position:absolute;left:540;top:3451;width:10985;height:2442" coordorigin="540,3452" coordsize="10985,2442" o:spt="100" adj="0,,0" path="m11525,4673r-108,l648,4673r-108,l540,4916r,245l540,5406r,242l540,5893r108,l11417,5893r108,l11525,5648r,-242l11525,5161r,-245l11525,4673t,-1221l11417,3452r-10769,l540,3452r,244l540,3939r,245l540,4428r,245l648,4673r10769,l11525,4673r,-245l11525,4184r,-245l11525,3696r,-244e" fillcolor="#fff6dd" stroked="f">
              <v:stroke joinstyle="round"/>
              <v:formulas/>
              <v:path arrowok="t" o:connecttype="segments"/>
            </v:shape>
            <v:line id="_x0000_s1071" style="position:absolute" from="3624,5868" to="11179,5868" strokeweight=".6pt"/>
            <v:rect id="_x0000_s1070" style="position:absolute;left:11178;top:5861;width:48;height:12" stroked="f"/>
            <v:shape id="_x0000_s1069" style="position:absolute;left:540;top:5893;width:10985;height:9767" coordorigin="540,5893" coordsize="10985,9767" o:spt="100" adj="0,,0" path="m11525,11265r-108,l3985,11265r-108,l3769,11265r-3121,l540,11265r,490l540,11997r,245l540,12487r,242l540,12974r,245l540,13706r,245l540,14196r,244l540,14683r,l540,14928r,245l540,15415r,245l648,15660r10769,l11525,15660r,-245l11525,15173r,-245l11525,14683r,l11525,14440r,-244l11525,13951r,-245l11525,13219r,-245l11525,12729r,-242l11525,12242r,-245l11525,11755r,-490m11525,5893r-108,l648,5893r-108,l540,6138r,2441l540,8824r,245l540,9556r,245l540,10045r,243l540,10533r,244l540,11020r,245l648,11265r3121,l3877,11265r108,l11417,11265r108,l11525,11020r,-243l11525,10533r,-245l11525,10045r,-244l11525,9556r,-487l11525,8824r,-245l11525,6138r,-245e" fillcolor="#fff6dd" stroked="f">
              <v:stroke joinstyle="round"/>
              <v:formulas/>
              <v:path arrowok="t" o:connecttype="segments"/>
            </v:shape>
            <v:shape id="_x0000_s1068" style="position:absolute;left:560;top:6034;width:10935;height:3029" coordorigin="560,6034" coordsize="10935,3029" path="m10990,6034r-9925,l990,6039r-71,16l852,6081r-62,34l734,6158r-50,50l641,6264r-34,62l581,6393r-16,71l560,6539r,2019l565,8633r16,71l607,8771r34,62l684,8889r50,50l790,8982r62,34l919,9042r71,16l1065,9063r9925,l11065,9058r71,-16l11203,9016r62,-34l11321,8939r50,-50l11414,8833r34,-62l11474,8704r16,-71l11495,8558r,-2019l11490,6464r-16,-71l11448,6326r-34,-62l11371,6208r-50,-50l11265,6115r-62,-34l11136,6055r-71,-16l10990,6034xe" stroked="f">
              <v:path arrowok="t"/>
            </v:shape>
            <v:shape id="_x0000_s1067" style="position:absolute;left:560;top:6034;width:10935;height:3029" coordorigin="560,6034" coordsize="10935,3029" path="m1065,6034r-75,5l919,6055r-67,26l790,6115r-56,43l684,6208r-43,56l607,6326r-26,67l565,6464r-5,75l560,8558r5,75l581,8704r26,67l641,8833r43,56l734,8939r56,43l852,9016r67,26l990,9058r75,5l10990,9063r75,-5l11136,9042r67,-26l11265,8982r56,-43l11371,8889r43,-56l11448,8771r26,-67l11490,8633r5,-75l11495,6539r-5,-75l11474,6393r-26,-67l11414,6264r-43,-56l11321,6158r-56,-43l11203,6081r-67,-26l11065,6039r-75,-5l1065,6034xe" filled="f" strokecolor="#e7e6e6">
              <v:path arrowok="t"/>
            </v:shape>
            <w10:wrap anchorx="page" anchory="page"/>
          </v:group>
        </w:pict>
      </w:r>
    </w:p>
    <w:p w14:paraId="6DF61788" w14:textId="77777777" w:rsidR="00B178D8" w:rsidRDefault="00B60118">
      <w:pPr>
        <w:pStyle w:val="BodyText"/>
        <w:ind w:left="100"/>
      </w:pPr>
      <w:r>
        <w:pict w14:anchorId="5B040D00">
          <v:group id="_x0000_s1047" style="width:549.25pt;height:61.1pt;mso-position-horizontal-relative:char;mso-position-vertical-relative:line" coordsize="10985,1222">
            <v:rect id="_x0000_s1065" style="position:absolute;left:10876;width:108;height:245" fillcolor="#fff6dd" stroked="f"/>
            <v:rect id="_x0000_s1064" style="position:absolute;width:108;height:245" fillcolor="#fff6dd" stroked="f"/>
            <v:rect id="_x0000_s1063" style="position:absolute;left:108;width:10769;height:245" fillcolor="#fff6dd" stroked="f"/>
            <v:rect id="_x0000_s1062" style="position:absolute;left:10876;top:244;width:108;height:243" fillcolor="#fff6dd" stroked="f"/>
            <v:rect id="_x0000_s1061" style="position:absolute;top:244;width:108;height:243" fillcolor="#fff6dd" stroked="f"/>
            <v:rect id="_x0000_s1060" style="position:absolute;left:108;top:244;width:10769;height:243" fillcolor="#fff6dd" stroked="f"/>
            <v:rect id="_x0000_s1059" style="position:absolute;left:10876;top:487;width:108;height:245" fillcolor="#fff6dd" stroked="f"/>
            <v:rect id="_x0000_s1058" style="position:absolute;top:487;width:108;height:245" fillcolor="#fff6dd" stroked="f"/>
            <v:rect id="_x0000_s1057" style="position:absolute;left:108;top:487;width:10769;height:245" fillcolor="#fff6dd" stroked="f"/>
            <v:rect id="_x0000_s1056" style="position:absolute;top:732;width:10985;height:490" fillcolor="#fff6dd" stroked="f"/>
            <v:rect id="_x0000_s1055" style="position:absolute;left:108;top:732;width:10769;height:245" fillcolor="#fff6dd" stroked="f"/>
            <v:line id="_x0000_s1054" style="position:absolute" from="1644,952" to="10598,952" strokeweight=".6pt"/>
            <v:rect id="_x0000_s1053" style="position:absolute;left:10598;top:945;width:48;height:12" stroked="f"/>
            <v:rect id="_x0000_s1052" style="position:absolute;left:108;top:976;width:10769;height:245" fillcolor="#fff6dd" stroked="f"/>
            <v:line id="_x0000_s1051" style="position:absolute" from="1700,1196" to="10607,1196" strokeweight=".6pt"/>
            <v:rect id="_x0000_s1050" style="position:absolute;left:10607;top:1190;width:48;height:12" stroked="f"/>
            <v:shapetype id="_x0000_t202" coordsize="21600,21600" o:spt="202" path="m,l,21600r21600,l21600,xe">
              <v:stroke joinstyle="miter"/>
              <v:path gradientshapeok="t" o:connecttype="rect"/>
            </v:shapetype>
            <v:shape id="_x0000_s1049" type="#_x0000_t202" style="position:absolute;left:108;top:42;width:2574;height:1176" filled="f" stroked="f">
              <v:textbox style="mso-next-textbox:#_x0000_s1049" inset="0,0,0,0">
                <w:txbxContent>
                  <w:p w14:paraId="4C03CBC8" w14:textId="77777777" w:rsidR="00B178D8" w:rsidRDefault="00076A04">
                    <w:pPr>
                      <w:spacing w:line="202" w:lineRule="exact"/>
                      <w:rPr>
                        <w:sz w:val="20"/>
                      </w:rPr>
                    </w:pPr>
                    <w:r>
                      <w:rPr>
                        <w:color w:val="001F5F"/>
                        <w:sz w:val="20"/>
                      </w:rPr>
                      <w:t>Istoricul daunelor:</w:t>
                    </w:r>
                  </w:p>
                  <w:p w14:paraId="48AD9B76" w14:textId="77777777" w:rsidR="00B178D8" w:rsidRDefault="00076A04">
                    <w:pPr>
                      <w:numPr>
                        <w:ilvl w:val="0"/>
                        <w:numId w:val="15"/>
                      </w:numPr>
                      <w:tabs>
                        <w:tab w:val="left" w:pos="224"/>
                      </w:tabs>
                      <w:spacing w:line="243" w:lineRule="exact"/>
                      <w:rPr>
                        <w:sz w:val="20"/>
                      </w:rPr>
                    </w:pPr>
                    <w:r>
                      <w:rPr>
                        <w:sz w:val="20"/>
                      </w:rPr>
                      <w:t>nu au existat daune in</w:t>
                    </w:r>
                    <w:r>
                      <w:rPr>
                        <w:spacing w:val="-9"/>
                        <w:sz w:val="20"/>
                      </w:rPr>
                      <w:t xml:space="preserve"> </w:t>
                    </w:r>
                    <w:r>
                      <w:rPr>
                        <w:sz w:val="20"/>
                      </w:rPr>
                      <w:t>trecut</w:t>
                    </w:r>
                  </w:p>
                  <w:p w14:paraId="4731D59C" w14:textId="77777777" w:rsidR="00B178D8" w:rsidRDefault="00076A04">
                    <w:pPr>
                      <w:numPr>
                        <w:ilvl w:val="0"/>
                        <w:numId w:val="15"/>
                      </w:numPr>
                      <w:tabs>
                        <w:tab w:val="left" w:pos="224"/>
                      </w:tabs>
                      <w:rPr>
                        <w:sz w:val="20"/>
                      </w:rPr>
                    </w:pPr>
                    <w:r>
                      <w:rPr>
                        <w:sz w:val="20"/>
                      </w:rPr>
                      <w:t>au existat daune in</w:t>
                    </w:r>
                    <w:r>
                      <w:rPr>
                        <w:spacing w:val="-4"/>
                        <w:sz w:val="20"/>
                      </w:rPr>
                      <w:t xml:space="preserve"> </w:t>
                    </w:r>
                    <w:r>
                      <w:rPr>
                        <w:sz w:val="20"/>
                      </w:rPr>
                      <w:t>trecut:</w:t>
                    </w:r>
                  </w:p>
                  <w:p w14:paraId="5DDC900C" w14:textId="77777777" w:rsidR="00B178D8" w:rsidRDefault="00076A04">
                    <w:pPr>
                      <w:numPr>
                        <w:ilvl w:val="1"/>
                        <w:numId w:val="15"/>
                      </w:numPr>
                      <w:tabs>
                        <w:tab w:val="left" w:pos="346"/>
                      </w:tabs>
                      <w:spacing w:before="1"/>
                      <w:ind w:hanging="121"/>
                      <w:rPr>
                        <w:sz w:val="20"/>
                      </w:rPr>
                    </w:pPr>
                    <w:r>
                      <w:rPr>
                        <w:sz w:val="20"/>
                      </w:rPr>
                      <w:t>numar</w:t>
                    </w:r>
                    <w:r>
                      <w:rPr>
                        <w:spacing w:val="-1"/>
                        <w:sz w:val="20"/>
                      </w:rPr>
                      <w:t xml:space="preserve"> </w:t>
                    </w:r>
                    <w:r>
                      <w:rPr>
                        <w:sz w:val="20"/>
                      </w:rPr>
                      <w:t>daune:</w:t>
                    </w:r>
                  </w:p>
                  <w:p w14:paraId="718EF60C" w14:textId="77777777" w:rsidR="00B178D8" w:rsidRDefault="00076A04">
                    <w:pPr>
                      <w:numPr>
                        <w:ilvl w:val="1"/>
                        <w:numId w:val="15"/>
                      </w:numPr>
                      <w:tabs>
                        <w:tab w:val="left" w:pos="346"/>
                      </w:tabs>
                      <w:spacing w:before="1" w:line="240" w:lineRule="exact"/>
                      <w:ind w:hanging="121"/>
                      <w:rPr>
                        <w:sz w:val="20"/>
                      </w:rPr>
                    </w:pPr>
                    <w:r>
                      <w:rPr>
                        <w:sz w:val="20"/>
                      </w:rPr>
                      <w:t>tipul</w:t>
                    </w:r>
                    <w:r>
                      <w:rPr>
                        <w:spacing w:val="-1"/>
                        <w:sz w:val="20"/>
                      </w:rPr>
                      <w:t xml:space="preserve"> </w:t>
                    </w:r>
                    <w:r>
                      <w:rPr>
                        <w:sz w:val="20"/>
                      </w:rPr>
                      <w:t>daunelor:</w:t>
                    </w:r>
                  </w:p>
                </w:txbxContent>
              </v:textbox>
            </v:shape>
            <v:shape id="_x0000_s1048" type="#_x0000_t202" style="position:absolute;left:10598;top:774;width:80;height:444" filled="f" stroked="f">
              <v:textbox style="mso-next-textbox:#_x0000_s1048" inset="0,0,0,0">
                <w:txbxContent>
                  <w:p w14:paraId="5D57AE22" w14:textId="77777777" w:rsidR="00B178D8" w:rsidRDefault="00076A04">
                    <w:pPr>
                      <w:spacing w:line="203" w:lineRule="exact"/>
                      <w:rPr>
                        <w:sz w:val="20"/>
                      </w:rPr>
                    </w:pPr>
                    <w:r>
                      <w:rPr>
                        <w:color w:val="FFFFFF"/>
                        <w:w w:val="99"/>
                        <w:sz w:val="20"/>
                      </w:rPr>
                      <w:t>.</w:t>
                    </w:r>
                  </w:p>
                  <w:p w14:paraId="07C04232" w14:textId="77777777" w:rsidR="00B178D8" w:rsidRDefault="00076A04">
                    <w:pPr>
                      <w:spacing w:line="240" w:lineRule="exact"/>
                      <w:ind w:left="9"/>
                      <w:rPr>
                        <w:sz w:val="20"/>
                      </w:rPr>
                    </w:pPr>
                    <w:r>
                      <w:rPr>
                        <w:color w:val="FFFFFF"/>
                        <w:w w:val="99"/>
                        <w:sz w:val="20"/>
                      </w:rPr>
                      <w:t>.</w:t>
                    </w:r>
                  </w:p>
                </w:txbxContent>
              </v:textbox>
            </v:shape>
            <w10:anchorlock/>
          </v:group>
        </w:pict>
      </w:r>
    </w:p>
    <w:p w14:paraId="14F1B80A" w14:textId="77777777" w:rsidR="00B178D8" w:rsidRDefault="00076A04">
      <w:pPr>
        <w:pStyle w:val="Heading1"/>
        <w:spacing w:before="90"/>
        <w:ind w:left="207" w:firstLine="0"/>
        <w:jc w:val="left"/>
        <w:rPr>
          <w:u w:val="none"/>
        </w:rPr>
      </w:pPr>
      <w:r>
        <w:rPr>
          <w:color w:val="001F5F"/>
          <w:u w:val="none"/>
        </w:rPr>
        <w:t>VI. Detalii eveniment:</w:t>
      </w:r>
    </w:p>
    <w:p w14:paraId="182E2663" w14:textId="77777777" w:rsidR="00B178D8" w:rsidRDefault="00076A04">
      <w:pPr>
        <w:pStyle w:val="BodyText"/>
        <w:tabs>
          <w:tab w:val="left" w:pos="10736"/>
        </w:tabs>
        <w:spacing w:before="1"/>
        <w:ind w:left="207"/>
      </w:pPr>
      <w:r w:rsidRPr="00A539BB">
        <w:rPr>
          <w:b/>
          <w:bCs/>
        </w:rPr>
        <w:t>Data/ora</w:t>
      </w:r>
      <w:r w:rsidRPr="00A539BB">
        <w:rPr>
          <w:b/>
          <w:bCs/>
          <w:spacing w:val="-2"/>
        </w:rPr>
        <w:t xml:space="preserve"> </w:t>
      </w:r>
      <w:r w:rsidRPr="00A539BB">
        <w:rPr>
          <w:b/>
          <w:bCs/>
        </w:rPr>
        <w:t>producerii</w:t>
      </w:r>
      <w:r w:rsidRPr="00A539BB">
        <w:rPr>
          <w:b/>
          <w:bCs/>
          <w:spacing w:val="-3"/>
        </w:rPr>
        <w:t xml:space="preserve"> </w:t>
      </w:r>
      <w:r w:rsidRPr="00A539BB">
        <w:rPr>
          <w:b/>
          <w:bCs/>
        </w:rPr>
        <w:t>evenimentului</w:t>
      </w:r>
      <w:r>
        <w:t>:</w:t>
      </w:r>
      <w:r>
        <w:tab/>
      </w:r>
      <w:r>
        <w:rPr>
          <w:color w:val="FFFFFF"/>
        </w:rPr>
        <w:t>.</w:t>
      </w:r>
    </w:p>
    <w:p w14:paraId="3D8353C5" w14:textId="77777777" w:rsidR="00B178D8" w:rsidRPr="00A539BB" w:rsidRDefault="00076A04">
      <w:pPr>
        <w:pStyle w:val="BodyText"/>
        <w:spacing w:before="1" w:line="243" w:lineRule="exact"/>
        <w:ind w:left="207"/>
        <w:rPr>
          <w:b/>
          <w:bCs/>
        </w:rPr>
      </w:pPr>
      <w:r w:rsidRPr="00A539BB">
        <w:rPr>
          <w:b/>
          <w:bCs/>
        </w:rPr>
        <w:t>Cauza evenimentului:</w:t>
      </w:r>
    </w:p>
    <w:p w14:paraId="7231820F" w14:textId="77777777" w:rsidR="00B178D8" w:rsidRDefault="00076A04">
      <w:pPr>
        <w:pStyle w:val="ListParagraph"/>
        <w:numPr>
          <w:ilvl w:val="0"/>
          <w:numId w:val="14"/>
        </w:numPr>
        <w:tabs>
          <w:tab w:val="left" w:pos="432"/>
          <w:tab w:val="left" w:pos="1585"/>
          <w:tab w:val="left" w:pos="2927"/>
          <w:tab w:val="left" w:pos="4322"/>
        </w:tabs>
        <w:spacing w:line="243" w:lineRule="exact"/>
        <w:ind w:left="431" w:hanging="225"/>
        <w:jc w:val="left"/>
        <w:rPr>
          <w:rFonts w:ascii="Wingdings" w:hAnsi="Wingdings"/>
          <w:sz w:val="20"/>
        </w:rPr>
      </w:pPr>
      <w:r>
        <w:rPr>
          <w:sz w:val="20"/>
        </w:rPr>
        <w:t>Incendiu</w:t>
      </w:r>
      <w:r>
        <w:rPr>
          <w:sz w:val="20"/>
        </w:rPr>
        <w:tab/>
      </w:r>
      <w:r>
        <w:rPr>
          <w:rFonts w:ascii="Wingdings" w:hAnsi="Wingdings"/>
          <w:sz w:val="20"/>
        </w:rPr>
        <w:t></w:t>
      </w:r>
      <w:r>
        <w:rPr>
          <w:rFonts w:ascii="Times New Roman" w:hAnsi="Times New Roman"/>
          <w:spacing w:val="-7"/>
          <w:sz w:val="20"/>
        </w:rPr>
        <w:t xml:space="preserve"> </w:t>
      </w:r>
      <w:r>
        <w:rPr>
          <w:sz w:val="20"/>
        </w:rPr>
        <w:t>Explozie</w:t>
      </w:r>
      <w:r>
        <w:rPr>
          <w:sz w:val="20"/>
        </w:rPr>
        <w:tab/>
      </w:r>
      <w:r>
        <w:rPr>
          <w:rFonts w:ascii="Wingdings" w:hAnsi="Wingdings"/>
          <w:sz w:val="20"/>
        </w:rPr>
        <w:t></w:t>
      </w:r>
      <w:r>
        <w:rPr>
          <w:rFonts w:ascii="Times New Roman" w:hAnsi="Times New Roman"/>
          <w:spacing w:val="-7"/>
          <w:sz w:val="20"/>
        </w:rPr>
        <w:t xml:space="preserve"> </w:t>
      </w:r>
      <w:r>
        <w:rPr>
          <w:sz w:val="20"/>
        </w:rPr>
        <w:t>Transnet</w:t>
      </w:r>
      <w:r>
        <w:rPr>
          <w:sz w:val="20"/>
        </w:rPr>
        <w:tab/>
      </w:r>
      <w:r>
        <w:rPr>
          <w:rFonts w:ascii="Wingdings" w:hAnsi="Wingdings"/>
          <w:sz w:val="20"/>
        </w:rPr>
        <w:t></w:t>
      </w:r>
      <w:r>
        <w:rPr>
          <w:rFonts w:ascii="Times New Roman" w:hAnsi="Times New Roman"/>
          <w:sz w:val="20"/>
        </w:rPr>
        <w:t xml:space="preserve"> </w:t>
      </w:r>
      <w:r>
        <w:rPr>
          <w:sz w:val="20"/>
        </w:rPr>
        <w:t>Caderi de aeronave/parti componente pe</w:t>
      </w:r>
      <w:r>
        <w:rPr>
          <w:spacing w:val="-13"/>
          <w:sz w:val="20"/>
        </w:rPr>
        <w:t xml:space="preserve"> </w:t>
      </w:r>
      <w:r>
        <w:rPr>
          <w:sz w:val="20"/>
        </w:rPr>
        <w:t>locuinta</w:t>
      </w:r>
    </w:p>
    <w:p w14:paraId="70575CF4" w14:textId="77777777" w:rsidR="00B178D8" w:rsidRDefault="00076A04">
      <w:pPr>
        <w:pStyle w:val="ListParagraph"/>
        <w:numPr>
          <w:ilvl w:val="0"/>
          <w:numId w:val="14"/>
        </w:numPr>
        <w:tabs>
          <w:tab w:val="left" w:pos="432"/>
          <w:tab w:val="left" w:pos="1667"/>
          <w:tab w:val="left" w:pos="3722"/>
        </w:tabs>
        <w:ind w:left="431" w:hanging="225"/>
        <w:jc w:val="left"/>
        <w:rPr>
          <w:rFonts w:ascii="Wingdings" w:hAnsi="Wingdings"/>
          <w:sz w:val="20"/>
        </w:rPr>
      </w:pPr>
      <w:r>
        <w:rPr>
          <w:sz w:val="20"/>
        </w:rPr>
        <w:t>Cutremur</w:t>
      </w:r>
      <w:r>
        <w:rPr>
          <w:sz w:val="20"/>
        </w:rPr>
        <w:tab/>
      </w:r>
      <w:r>
        <w:rPr>
          <w:rFonts w:ascii="Wingdings" w:hAnsi="Wingdings"/>
          <w:sz w:val="20"/>
        </w:rPr>
        <w:t></w:t>
      </w:r>
      <w:r>
        <w:rPr>
          <w:rFonts w:ascii="Times New Roman" w:hAnsi="Times New Roman"/>
          <w:spacing w:val="-8"/>
          <w:sz w:val="20"/>
        </w:rPr>
        <w:t xml:space="preserve"> </w:t>
      </w:r>
      <w:r>
        <w:rPr>
          <w:sz w:val="20"/>
        </w:rPr>
        <w:t>Inundatie/viitura</w:t>
      </w:r>
      <w:r>
        <w:rPr>
          <w:sz w:val="20"/>
        </w:rPr>
        <w:tab/>
      </w:r>
      <w:r>
        <w:rPr>
          <w:rFonts w:ascii="Wingdings" w:hAnsi="Wingdings"/>
          <w:sz w:val="20"/>
        </w:rPr>
        <w:t></w:t>
      </w:r>
      <w:r>
        <w:rPr>
          <w:rFonts w:ascii="Times New Roman" w:hAnsi="Times New Roman"/>
          <w:sz w:val="20"/>
        </w:rPr>
        <w:t xml:space="preserve"> </w:t>
      </w:r>
      <w:r>
        <w:rPr>
          <w:sz w:val="20"/>
        </w:rPr>
        <w:t>Alunecare si prabusire de</w:t>
      </w:r>
      <w:r>
        <w:rPr>
          <w:spacing w:val="-10"/>
          <w:sz w:val="20"/>
        </w:rPr>
        <w:t xml:space="preserve"> </w:t>
      </w:r>
      <w:r>
        <w:rPr>
          <w:sz w:val="20"/>
        </w:rPr>
        <w:t>teren</w:t>
      </w:r>
    </w:p>
    <w:p w14:paraId="6295DEDF" w14:textId="77777777" w:rsidR="00B178D8" w:rsidRDefault="00076A04">
      <w:pPr>
        <w:pStyle w:val="ListParagraph"/>
        <w:numPr>
          <w:ilvl w:val="0"/>
          <w:numId w:val="14"/>
        </w:numPr>
        <w:tabs>
          <w:tab w:val="left" w:pos="432"/>
          <w:tab w:val="left" w:pos="1525"/>
          <w:tab w:val="left" w:pos="2901"/>
          <w:tab w:val="left" w:pos="6046"/>
        </w:tabs>
        <w:spacing w:before="1"/>
        <w:ind w:left="431" w:hanging="225"/>
        <w:jc w:val="left"/>
        <w:rPr>
          <w:rFonts w:ascii="Wingdings" w:hAnsi="Wingdings"/>
          <w:sz w:val="20"/>
        </w:rPr>
      </w:pPr>
      <w:r>
        <w:rPr>
          <w:sz w:val="20"/>
        </w:rPr>
        <w:t>Furtuna</w:t>
      </w:r>
      <w:r>
        <w:rPr>
          <w:sz w:val="20"/>
        </w:rPr>
        <w:tab/>
      </w:r>
      <w:r>
        <w:rPr>
          <w:rFonts w:ascii="Wingdings" w:hAnsi="Wingdings"/>
          <w:sz w:val="20"/>
        </w:rPr>
        <w:t></w:t>
      </w:r>
      <w:r>
        <w:rPr>
          <w:rFonts w:ascii="Times New Roman" w:hAnsi="Times New Roman"/>
          <w:spacing w:val="-7"/>
          <w:sz w:val="20"/>
        </w:rPr>
        <w:t xml:space="preserve"> </w:t>
      </w:r>
      <w:r>
        <w:rPr>
          <w:sz w:val="20"/>
        </w:rPr>
        <w:t>Grindina</w:t>
      </w:r>
      <w:r>
        <w:rPr>
          <w:sz w:val="20"/>
        </w:rPr>
        <w:tab/>
      </w:r>
      <w:r>
        <w:rPr>
          <w:rFonts w:ascii="Wingdings" w:hAnsi="Wingdings"/>
          <w:sz w:val="20"/>
        </w:rPr>
        <w:t></w:t>
      </w:r>
      <w:r>
        <w:rPr>
          <w:rFonts w:ascii="Times New Roman" w:hAnsi="Times New Roman"/>
          <w:sz w:val="20"/>
        </w:rPr>
        <w:t xml:space="preserve"> </w:t>
      </w:r>
      <w:r>
        <w:rPr>
          <w:sz w:val="20"/>
        </w:rPr>
        <w:t>Greutatea stratului</w:t>
      </w:r>
      <w:r>
        <w:rPr>
          <w:spacing w:val="-8"/>
          <w:sz w:val="20"/>
        </w:rPr>
        <w:t xml:space="preserve"> </w:t>
      </w:r>
      <w:r>
        <w:rPr>
          <w:sz w:val="20"/>
        </w:rPr>
        <w:t>de</w:t>
      </w:r>
      <w:r>
        <w:rPr>
          <w:spacing w:val="-2"/>
          <w:sz w:val="20"/>
        </w:rPr>
        <w:t xml:space="preserve"> </w:t>
      </w:r>
      <w:r>
        <w:rPr>
          <w:sz w:val="20"/>
        </w:rPr>
        <w:t>zapada</w:t>
      </w:r>
      <w:r>
        <w:rPr>
          <w:sz w:val="20"/>
        </w:rPr>
        <w:tab/>
      </w:r>
      <w:r>
        <w:rPr>
          <w:rFonts w:ascii="Wingdings" w:hAnsi="Wingdings"/>
          <w:sz w:val="20"/>
        </w:rPr>
        <w:t></w:t>
      </w:r>
      <w:r>
        <w:rPr>
          <w:rFonts w:ascii="Times New Roman" w:hAnsi="Times New Roman"/>
          <w:sz w:val="20"/>
        </w:rPr>
        <w:t xml:space="preserve"> </w:t>
      </w:r>
      <w:r>
        <w:rPr>
          <w:sz w:val="20"/>
        </w:rPr>
        <w:t>Avalansa de</w:t>
      </w:r>
      <w:r>
        <w:rPr>
          <w:spacing w:val="-7"/>
          <w:sz w:val="20"/>
        </w:rPr>
        <w:t xml:space="preserve"> </w:t>
      </w:r>
      <w:r>
        <w:rPr>
          <w:sz w:val="20"/>
        </w:rPr>
        <w:t>zapada</w:t>
      </w:r>
    </w:p>
    <w:p w14:paraId="2A93EFF3" w14:textId="77777777" w:rsidR="00B178D8" w:rsidRDefault="00076A04">
      <w:pPr>
        <w:pStyle w:val="ListParagraph"/>
        <w:numPr>
          <w:ilvl w:val="0"/>
          <w:numId w:val="14"/>
        </w:numPr>
        <w:tabs>
          <w:tab w:val="left" w:pos="432"/>
          <w:tab w:val="left" w:pos="3073"/>
          <w:tab w:val="left" w:pos="4694"/>
          <w:tab w:val="left" w:pos="7903"/>
        </w:tabs>
        <w:spacing w:before="1" w:line="244" w:lineRule="exact"/>
        <w:ind w:left="431" w:hanging="225"/>
        <w:jc w:val="left"/>
        <w:rPr>
          <w:rFonts w:ascii="Wingdings" w:hAnsi="Wingdings"/>
          <w:sz w:val="20"/>
        </w:rPr>
      </w:pPr>
      <w:r>
        <w:rPr>
          <w:sz w:val="20"/>
        </w:rPr>
        <w:t>Coliziune</w:t>
      </w:r>
      <w:r>
        <w:rPr>
          <w:spacing w:val="-5"/>
          <w:sz w:val="20"/>
        </w:rPr>
        <w:t xml:space="preserve"> </w:t>
      </w:r>
      <w:r>
        <w:rPr>
          <w:sz w:val="20"/>
        </w:rPr>
        <w:t>cu</w:t>
      </w:r>
      <w:r>
        <w:rPr>
          <w:spacing w:val="-3"/>
          <w:sz w:val="20"/>
        </w:rPr>
        <w:t xml:space="preserve"> </w:t>
      </w:r>
      <w:r>
        <w:rPr>
          <w:sz w:val="20"/>
        </w:rPr>
        <w:t>(auto)vehicule</w:t>
      </w:r>
      <w:r>
        <w:rPr>
          <w:sz w:val="20"/>
        </w:rPr>
        <w:tab/>
      </w:r>
      <w:r>
        <w:rPr>
          <w:rFonts w:ascii="Wingdings" w:hAnsi="Wingdings"/>
          <w:sz w:val="20"/>
        </w:rPr>
        <w:t></w:t>
      </w:r>
      <w:r>
        <w:rPr>
          <w:rFonts w:ascii="Times New Roman" w:hAnsi="Times New Roman"/>
          <w:spacing w:val="-5"/>
          <w:sz w:val="20"/>
        </w:rPr>
        <w:t xml:space="preserve"> </w:t>
      </w:r>
      <w:r>
        <w:rPr>
          <w:sz w:val="20"/>
        </w:rPr>
        <w:t>Boom</w:t>
      </w:r>
      <w:r>
        <w:rPr>
          <w:spacing w:val="-3"/>
          <w:sz w:val="20"/>
        </w:rPr>
        <w:t xml:space="preserve"> </w:t>
      </w:r>
      <w:r>
        <w:rPr>
          <w:sz w:val="20"/>
        </w:rPr>
        <w:t>sonic</w:t>
      </w:r>
      <w:r>
        <w:rPr>
          <w:sz w:val="20"/>
        </w:rPr>
        <w:tab/>
      </w:r>
      <w:r>
        <w:rPr>
          <w:rFonts w:ascii="Wingdings" w:hAnsi="Wingdings"/>
          <w:sz w:val="20"/>
        </w:rPr>
        <w:t></w:t>
      </w:r>
      <w:r>
        <w:rPr>
          <w:rFonts w:ascii="Times New Roman" w:hAnsi="Times New Roman"/>
          <w:sz w:val="20"/>
        </w:rPr>
        <w:t xml:space="preserve"> </w:t>
      </w:r>
      <w:r>
        <w:rPr>
          <w:sz w:val="20"/>
        </w:rPr>
        <w:t>Greva, revolta si</w:t>
      </w:r>
      <w:r>
        <w:rPr>
          <w:spacing w:val="-15"/>
          <w:sz w:val="20"/>
        </w:rPr>
        <w:t xml:space="preserve"> </w:t>
      </w:r>
      <w:r>
        <w:rPr>
          <w:sz w:val="20"/>
        </w:rPr>
        <w:t>tulburari</w:t>
      </w:r>
      <w:r>
        <w:rPr>
          <w:spacing w:val="-3"/>
          <w:sz w:val="20"/>
        </w:rPr>
        <w:t xml:space="preserve"> </w:t>
      </w:r>
      <w:r>
        <w:rPr>
          <w:sz w:val="20"/>
        </w:rPr>
        <w:t>civile</w:t>
      </w:r>
      <w:r>
        <w:rPr>
          <w:sz w:val="20"/>
        </w:rPr>
        <w:tab/>
      </w:r>
      <w:r>
        <w:rPr>
          <w:rFonts w:ascii="Wingdings" w:hAnsi="Wingdings"/>
          <w:sz w:val="20"/>
        </w:rPr>
        <w:t></w:t>
      </w:r>
      <w:r>
        <w:rPr>
          <w:rFonts w:ascii="Times New Roman" w:hAnsi="Times New Roman"/>
          <w:spacing w:val="-5"/>
          <w:sz w:val="20"/>
        </w:rPr>
        <w:t xml:space="preserve"> </w:t>
      </w:r>
      <w:r>
        <w:rPr>
          <w:sz w:val="20"/>
        </w:rPr>
        <w:t>Vandalism</w:t>
      </w:r>
    </w:p>
    <w:p w14:paraId="0868F614" w14:textId="77777777" w:rsidR="00B178D8" w:rsidRDefault="00076A04">
      <w:pPr>
        <w:pStyle w:val="ListParagraph"/>
        <w:numPr>
          <w:ilvl w:val="0"/>
          <w:numId w:val="14"/>
        </w:numPr>
        <w:tabs>
          <w:tab w:val="left" w:pos="432"/>
        </w:tabs>
        <w:spacing w:line="244" w:lineRule="exact"/>
        <w:ind w:left="431" w:hanging="225"/>
        <w:jc w:val="left"/>
        <w:rPr>
          <w:rFonts w:ascii="Wingdings" w:hAnsi="Wingdings"/>
          <w:sz w:val="20"/>
        </w:rPr>
      </w:pPr>
      <w:r>
        <w:rPr>
          <w:sz w:val="20"/>
        </w:rPr>
        <w:t>Infiltrarea apei prin plafon/acoperis ca urmare a ploilor torentiale/topirii</w:t>
      </w:r>
      <w:r>
        <w:rPr>
          <w:spacing w:val="-3"/>
          <w:sz w:val="20"/>
        </w:rPr>
        <w:t xml:space="preserve"> </w:t>
      </w:r>
      <w:r>
        <w:rPr>
          <w:sz w:val="20"/>
        </w:rPr>
        <w:t>zapezii</w:t>
      </w:r>
    </w:p>
    <w:p w14:paraId="3DB5049A" w14:textId="77777777" w:rsidR="00B178D8" w:rsidRDefault="00076A04">
      <w:pPr>
        <w:pStyle w:val="ListParagraph"/>
        <w:numPr>
          <w:ilvl w:val="0"/>
          <w:numId w:val="14"/>
        </w:numPr>
        <w:tabs>
          <w:tab w:val="left" w:pos="432"/>
        </w:tabs>
        <w:ind w:left="431" w:hanging="225"/>
        <w:jc w:val="left"/>
        <w:rPr>
          <w:rFonts w:ascii="Wingdings" w:hAnsi="Wingdings"/>
          <w:sz w:val="20"/>
        </w:rPr>
      </w:pPr>
      <w:r>
        <w:rPr>
          <w:sz w:val="20"/>
        </w:rPr>
        <w:t>Infiltrarea apei prin plafon/acoperis ca urmare a deteriorarii plafonului/acoperisului in urma</w:t>
      </w:r>
      <w:r>
        <w:rPr>
          <w:spacing w:val="-5"/>
          <w:sz w:val="20"/>
        </w:rPr>
        <w:t xml:space="preserve"> </w:t>
      </w:r>
      <w:r>
        <w:rPr>
          <w:sz w:val="20"/>
        </w:rPr>
        <w:t>furtunii</w:t>
      </w:r>
    </w:p>
    <w:p w14:paraId="647E6FA5" w14:textId="77777777" w:rsidR="00B178D8" w:rsidRDefault="00076A04">
      <w:pPr>
        <w:pStyle w:val="ListParagraph"/>
        <w:numPr>
          <w:ilvl w:val="0"/>
          <w:numId w:val="14"/>
        </w:numPr>
        <w:tabs>
          <w:tab w:val="left" w:pos="432"/>
          <w:tab w:val="left" w:pos="5875"/>
          <w:tab w:val="left" w:pos="8588"/>
        </w:tabs>
        <w:spacing w:before="1" w:line="243" w:lineRule="exact"/>
        <w:ind w:left="431" w:hanging="225"/>
        <w:jc w:val="left"/>
        <w:rPr>
          <w:rFonts w:ascii="Wingdings" w:hAnsi="Wingdings"/>
          <w:sz w:val="20"/>
        </w:rPr>
      </w:pPr>
      <w:r>
        <w:rPr>
          <w:sz w:val="20"/>
        </w:rPr>
        <w:t xml:space="preserve">Inundarea imobilului ca urmare a:  </w:t>
      </w:r>
      <w:r>
        <w:rPr>
          <w:rFonts w:ascii="Wingdings" w:hAnsi="Wingdings"/>
          <w:sz w:val="20"/>
        </w:rPr>
        <w:t></w:t>
      </w:r>
      <w:r>
        <w:rPr>
          <w:rFonts w:ascii="Times New Roman" w:hAnsi="Times New Roman"/>
          <w:sz w:val="20"/>
        </w:rPr>
        <w:t xml:space="preserve"> </w:t>
      </w:r>
      <w:r>
        <w:rPr>
          <w:sz w:val="20"/>
        </w:rPr>
        <w:t>Spargerii</w:t>
      </w:r>
      <w:r>
        <w:rPr>
          <w:spacing w:val="-15"/>
          <w:sz w:val="20"/>
        </w:rPr>
        <w:t xml:space="preserve"> </w:t>
      </w:r>
      <w:r>
        <w:rPr>
          <w:sz w:val="20"/>
        </w:rPr>
        <w:t>unei</w:t>
      </w:r>
      <w:r>
        <w:rPr>
          <w:spacing w:val="-1"/>
          <w:sz w:val="20"/>
        </w:rPr>
        <w:t xml:space="preserve"> </w:t>
      </w:r>
      <w:r>
        <w:rPr>
          <w:sz w:val="20"/>
        </w:rPr>
        <w:t>conducte</w:t>
      </w:r>
      <w:r>
        <w:rPr>
          <w:sz w:val="20"/>
        </w:rPr>
        <w:tab/>
      </w:r>
      <w:r>
        <w:rPr>
          <w:rFonts w:ascii="Wingdings" w:hAnsi="Wingdings"/>
          <w:sz w:val="20"/>
        </w:rPr>
        <w:t></w:t>
      </w:r>
      <w:r>
        <w:rPr>
          <w:rFonts w:ascii="Times New Roman" w:hAnsi="Times New Roman"/>
          <w:sz w:val="20"/>
        </w:rPr>
        <w:t xml:space="preserve"> </w:t>
      </w:r>
      <w:r>
        <w:rPr>
          <w:sz w:val="20"/>
        </w:rPr>
        <w:t>Scurgerilor</w:t>
      </w:r>
      <w:r>
        <w:rPr>
          <w:spacing w:val="-11"/>
          <w:sz w:val="20"/>
        </w:rPr>
        <w:t xml:space="preserve"> </w:t>
      </w:r>
      <w:r>
        <w:rPr>
          <w:sz w:val="20"/>
        </w:rPr>
        <w:t>din</w:t>
      </w:r>
      <w:r>
        <w:rPr>
          <w:spacing w:val="-2"/>
          <w:sz w:val="20"/>
        </w:rPr>
        <w:t xml:space="preserve"> </w:t>
      </w:r>
      <w:r>
        <w:rPr>
          <w:sz w:val="20"/>
        </w:rPr>
        <w:t>sprinklere</w:t>
      </w:r>
      <w:r>
        <w:rPr>
          <w:sz w:val="20"/>
        </w:rPr>
        <w:tab/>
      </w:r>
      <w:r>
        <w:rPr>
          <w:rFonts w:ascii="Wingdings" w:hAnsi="Wingdings"/>
          <w:sz w:val="20"/>
        </w:rPr>
        <w:t></w:t>
      </w:r>
      <w:r>
        <w:rPr>
          <w:rFonts w:ascii="Times New Roman" w:hAnsi="Times New Roman"/>
          <w:spacing w:val="-6"/>
          <w:sz w:val="20"/>
        </w:rPr>
        <w:t xml:space="preserve"> </w:t>
      </w:r>
      <w:r>
        <w:rPr>
          <w:sz w:val="20"/>
        </w:rPr>
        <w:t>Refularii</w:t>
      </w:r>
    </w:p>
    <w:p w14:paraId="618DF5C4" w14:textId="77777777" w:rsidR="00B178D8" w:rsidRDefault="00076A04">
      <w:pPr>
        <w:pStyle w:val="ListParagraph"/>
        <w:numPr>
          <w:ilvl w:val="0"/>
          <w:numId w:val="14"/>
        </w:numPr>
        <w:tabs>
          <w:tab w:val="left" w:pos="432"/>
          <w:tab w:val="left" w:pos="3379"/>
        </w:tabs>
        <w:spacing w:line="243" w:lineRule="exact"/>
        <w:ind w:left="431" w:hanging="225"/>
        <w:jc w:val="left"/>
        <w:rPr>
          <w:rFonts w:ascii="Wingdings" w:hAnsi="Wingdings"/>
          <w:sz w:val="20"/>
        </w:rPr>
      </w:pPr>
      <w:r>
        <w:rPr>
          <w:sz w:val="20"/>
        </w:rPr>
        <w:t>Furt bunuri continute</w:t>
      </w:r>
      <w:r>
        <w:rPr>
          <w:spacing w:val="-8"/>
          <w:sz w:val="20"/>
        </w:rPr>
        <w:t xml:space="preserve"> </w:t>
      </w:r>
      <w:r>
        <w:rPr>
          <w:sz w:val="20"/>
        </w:rPr>
        <w:t>in</w:t>
      </w:r>
      <w:r>
        <w:rPr>
          <w:spacing w:val="-2"/>
          <w:sz w:val="20"/>
        </w:rPr>
        <w:t xml:space="preserve"> </w:t>
      </w:r>
      <w:r>
        <w:rPr>
          <w:sz w:val="20"/>
        </w:rPr>
        <w:t>imobil</w:t>
      </w:r>
      <w:r>
        <w:rPr>
          <w:sz w:val="20"/>
        </w:rPr>
        <w:tab/>
      </w:r>
      <w:r>
        <w:rPr>
          <w:rFonts w:ascii="Wingdings" w:hAnsi="Wingdings"/>
          <w:sz w:val="20"/>
        </w:rPr>
        <w:t></w:t>
      </w:r>
      <w:r>
        <w:rPr>
          <w:rFonts w:ascii="Times New Roman" w:hAnsi="Times New Roman"/>
          <w:sz w:val="20"/>
        </w:rPr>
        <w:t xml:space="preserve"> </w:t>
      </w:r>
      <w:r>
        <w:rPr>
          <w:sz w:val="20"/>
        </w:rPr>
        <w:t>Furt elemente de constructie ale</w:t>
      </w:r>
      <w:r>
        <w:rPr>
          <w:spacing w:val="-9"/>
          <w:sz w:val="20"/>
        </w:rPr>
        <w:t xml:space="preserve"> </w:t>
      </w:r>
      <w:r>
        <w:rPr>
          <w:sz w:val="20"/>
        </w:rPr>
        <w:t>imobilului</w:t>
      </w:r>
    </w:p>
    <w:p w14:paraId="1E1A3E77" w14:textId="77777777" w:rsidR="00B178D8" w:rsidRDefault="00076A04">
      <w:pPr>
        <w:pStyle w:val="ListParagraph"/>
        <w:numPr>
          <w:ilvl w:val="0"/>
          <w:numId w:val="14"/>
        </w:numPr>
        <w:tabs>
          <w:tab w:val="left" w:pos="432"/>
          <w:tab w:val="left" w:pos="10738"/>
        </w:tabs>
        <w:spacing w:before="1"/>
        <w:ind w:left="431" w:hanging="225"/>
        <w:jc w:val="left"/>
        <w:rPr>
          <w:rFonts w:ascii="Wingdings" w:hAnsi="Wingdings"/>
          <w:sz w:val="20"/>
        </w:rPr>
      </w:pPr>
      <w:r>
        <w:rPr>
          <w:sz w:val="20"/>
        </w:rPr>
        <w:t>Alte cauze (va rugam</w:t>
      </w:r>
      <w:r>
        <w:rPr>
          <w:spacing w:val="-7"/>
          <w:sz w:val="20"/>
        </w:rPr>
        <w:t xml:space="preserve"> </w:t>
      </w:r>
      <w:r>
        <w:rPr>
          <w:sz w:val="20"/>
        </w:rPr>
        <w:t>sa</w:t>
      </w:r>
      <w:r>
        <w:rPr>
          <w:spacing w:val="-1"/>
          <w:sz w:val="20"/>
        </w:rPr>
        <w:t xml:space="preserve"> </w:t>
      </w:r>
      <w:r>
        <w:rPr>
          <w:sz w:val="20"/>
        </w:rPr>
        <w:t>precizati:</w:t>
      </w:r>
      <w:r>
        <w:rPr>
          <w:sz w:val="20"/>
        </w:rPr>
        <w:tab/>
      </w:r>
      <w:r>
        <w:rPr>
          <w:color w:val="FFFFFF"/>
          <w:sz w:val="20"/>
        </w:rPr>
        <w:t>.</w:t>
      </w:r>
    </w:p>
    <w:p w14:paraId="6FDB2209" w14:textId="77777777" w:rsidR="00B178D8" w:rsidRDefault="00B178D8">
      <w:pPr>
        <w:pStyle w:val="BodyText"/>
        <w:spacing w:before="10"/>
        <w:ind w:left="0"/>
        <w:rPr>
          <w:sz w:val="24"/>
        </w:rPr>
      </w:pPr>
    </w:p>
    <w:p w14:paraId="44B5A60F" w14:textId="77777777" w:rsidR="00B178D8" w:rsidRDefault="00076A04">
      <w:pPr>
        <w:pStyle w:val="Heading1"/>
        <w:spacing w:before="60"/>
        <w:ind w:left="412" w:firstLine="0"/>
        <w:jc w:val="left"/>
        <w:rPr>
          <w:u w:val="none"/>
        </w:rPr>
      </w:pPr>
      <w:r>
        <w:rPr>
          <w:u w:val="none"/>
        </w:rPr>
        <w:t>Detaliile producerii evenimentului:</w:t>
      </w:r>
    </w:p>
    <w:p w14:paraId="07B071C8" w14:textId="77777777" w:rsidR="00B178D8" w:rsidRDefault="00B178D8">
      <w:pPr>
        <w:pStyle w:val="BodyText"/>
        <w:ind w:left="0"/>
        <w:rPr>
          <w:b/>
        </w:rPr>
      </w:pPr>
    </w:p>
    <w:p w14:paraId="1709C174" w14:textId="77777777" w:rsidR="00B178D8" w:rsidRDefault="00B178D8">
      <w:pPr>
        <w:pStyle w:val="BodyText"/>
        <w:ind w:left="0"/>
        <w:rPr>
          <w:b/>
        </w:rPr>
      </w:pPr>
    </w:p>
    <w:p w14:paraId="6C4F30AA" w14:textId="77777777" w:rsidR="00B178D8" w:rsidRDefault="00B178D8">
      <w:pPr>
        <w:pStyle w:val="BodyText"/>
        <w:ind w:left="0"/>
        <w:rPr>
          <w:b/>
        </w:rPr>
      </w:pPr>
    </w:p>
    <w:p w14:paraId="350AEC6F" w14:textId="77777777" w:rsidR="00B178D8" w:rsidRDefault="00B178D8">
      <w:pPr>
        <w:pStyle w:val="BodyText"/>
        <w:ind w:left="0"/>
        <w:rPr>
          <w:b/>
        </w:rPr>
      </w:pPr>
    </w:p>
    <w:p w14:paraId="7F1D2FC5" w14:textId="77777777" w:rsidR="00B178D8" w:rsidRDefault="00B178D8">
      <w:pPr>
        <w:pStyle w:val="BodyText"/>
        <w:ind w:left="0"/>
        <w:rPr>
          <w:b/>
        </w:rPr>
      </w:pPr>
    </w:p>
    <w:p w14:paraId="1DBE836B" w14:textId="77777777" w:rsidR="00B178D8" w:rsidRDefault="00B178D8">
      <w:pPr>
        <w:pStyle w:val="BodyText"/>
        <w:ind w:left="0"/>
        <w:rPr>
          <w:b/>
        </w:rPr>
      </w:pPr>
    </w:p>
    <w:p w14:paraId="30C4543F" w14:textId="77777777" w:rsidR="00B178D8" w:rsidRDefault="00B178D8">
      <w:pPr>
        <w:pStyle w:val="BodyText"/>
        <w:ind w:left="0"/>
        <w:rPr>
          <w:b/>
        </w:rPr>
      </w:pPr>
    </w:p>
    <w:p w14:paraId="76E0CD73" w14:textId="77777777" w:rsidR="00B178D8" w:rsidRDefault="00B178D8">
      <w:pPr>
        <w:pStyle w:val="BodyText"/>
        <w:ind w:left="0"/>
        <w:rPr>
          <w:b/>
        </w:rPr>
      </w:pPr>
    </w:p>
    <w:p w14:paraId="2936A971" w14:textId="77777777" w:rsidR="00B178D8" w:rsidRDefault="00B178D8">
      <w:pPr>
        <w:pStyle w:val="BodyText"/>
        <w:ind w:left="0"/>
        <w:rPr>
          <w:b/>
        </w:rPr>
      </w:pPr>
    </w:p>
    <w:p w14:paraId="310F26D9" w14:textId="77777777" w:rsidR="00B178D8" w:rsidRDefault="00B178D8">
      <w:pPr>
        <w:pStyle w:val="BodyText"/>
        <w:ind w:left="0"/>
        <w:rPr>
          <w:b/>
        </w:rPr>
      </w:pPr>
    </w:p>
    <w:p w14:paraId="2D5221A8" w14:textId="77777777" w:rsidR="00B178D8" w:rsidRDefault="00B178D8">
      <w:pPr>
        <w:pStyle w:val="BodyText"/>
        <w:spacing w:before="5"/>
        <w:ind w:left="0"/>
        <w:rPr>
          <w:b/>
          <w:sz w:val="25"/>
        </w:rPr>
      </w:pPr>
    </w:p>
    <w:p w14:paraId="42E2072B" w14:textId="77777777" w:rsidR="00B178D8" w:rsidRDefault="00076A04">
      <w:pPr>
        <w:pStyle w:val="BodyText"/>
        <w:spacing w:before="59"/>
        <w:ind w:left="207"/>
        <w:jc w:val="both"/>
      </w:pPr>
      <w:r>
        <w:rPr>
          <w:color w:val="001F5F"/>
        </w:rPr>
        <w:t>Zone, suprafete afectate de eveniment, si anume:</w:t>
      </w:r>
    </w:p>
    <w:p w14:paraId="7439CDFE" w14:textId="77777777" w:rsidR="00B178D8" w:rsidRDefault="00076A04">
      <w:pPr>
        <w:pStyle w:val="BodyText"/>
        <w:tabs>
          <w:tab w:val="left" w:pos="3544"/>
          <w:tab w:val="left" w:pos="10496"/>
        </w:tabs>
        <w:spacing w:before="1"/>
        <w:ind w:left="207" w:right="423"/>
        <w:jc w:val="both"/>
      </w:pPr>
      <w:r>
        <w:t>Fundatia:</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32"/>
        </w:rPr>
        <w:t xml:space="preserve"> </w:t>
      </w:r>
      <w:r>
        <w:t>suprafata</w:t>
      </w:r>
      <w:r>
        <w:rPr>
          <w:spacing w:val="-2"/>
        </w:rPr>
        <w:t xml:space="preserve"> </w:t>
      </w:r>
      <w:r>
        <w:t>de</w:t>
      </w:r>
      <w:r>
        <w:rPr>
          <w:u w:val="single"/>
        </w:rPr>
        <w:t xml:space="preserve"> </w:t>
      </w:r>
      <w:r>
        <w:rPr>
          <w:u w:val="single"/>
        </w:rPr>
        <w:tab/>
      </w:r>
      <w:r>
        <w:rPr>
          <w:spacing w:val="-7"/>
        </w:rPr>
        <w:t xml:space="preserve">mp </w:t>
      </w:r>
      <w:r>
        <w:t>Structura</w:t>
      </w:r>
      <w:r>
        <w:rPr>
          <w:spacing w:val="-2"/>
        </w:rPr>
        <w:t xml:space="preserve"> </w:t>
      </w:r>
      <w:r>
        <w:t>de</w:t>
      </w:r>
      <w:r>
        <w:rPr>
          <w:spacing w:val="-1"/>
        </w:rPr>
        <w:t xml:space="preserve"> </w:t>
      </w:r>
      <w:r>
        <w:t>rezistenta:</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32"/>
        </w:rPr>
        <w:t xml:space="preserve"> </w:t>
      </w:r>
      <w:r>
        <w:t>suprafata</w:t>
      </w:r>
      <w:r>
        <w:rPr>
          <w:spacing w:val="-1"/>
        </w:rPr>
        <w:t xml:space="preserve"> </w:t>
      </w:r>
      <w:r>
        <w:t>de</w:t>
      </w:r>
      <w:r>
        <w:rPr>
          <w:u w:val="single"/>
        </w:rPr>
        <w:t xml:space="preserve"> </w:t>
      </w:r>
      <w:r>
        <w:rPr>
          <w:u w:val="single"/>
        </w:rPr>
        <w:tab/>
      </w:r>
      <w:r>
        <w:rPr>
          <w:spacing w:val="-7"/>
        </w:rPr>
        <w:t xml:space="preserve">mp </w:t>
      </w:r>
      <w:r>
        <w:t>Structura</w:t>
      </w:r>
      <w:r>
        <w:rPr>
          <w:spacing w:val="-3"/>
        </w:rPr>
        <w:t xml:space="preserve"> </w:t>
      </w:r>
      <w:r>
        <w:t>peretilor</w:t>
      </w:r>
      <w:r>
        <w:rPr>
          <w:spacing w:val="-2"/>
        </w:rPr>
        <w:t xml:space="preserve"> </w:t>
      </w:r>
      <w:r>
        <w:t>exteriori:</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32"/>
        </w:rPr>
        <w:t xml:space="preserve"> </w:t>
      </w:r>
      <w:r>
        <w:t>suprafata</w:t>
      </w:r>
      <w:r>
        <w:rPr>
          <w:spacing w:val="-1"/>
        </w:rPr>
        <w:t xml:space="preserve"> </w:t>
      </w:r>
      <w:r>
        <w:t>de</w:t>
      </w:r>
      <w:r>
        <w:rPr>
          <w:u w:val="single"/>
        </w:rPr>
        <w:t xml:space="preserve"> </w:t>
      </w:r>
      <w:r>
        <w:rPr>
          <w:u w:val="single"/>
        </w:rPr>
        <w:tab/>
      </w:r>
      <w:r>
        <w:rPr>
          <w:spacing w:val="-7"/>
        </w:rPr>
        <w:t xml:space="preserve">mp </w:t>
      </w:r>
      <w:r>
        <w:t xml:space="preserve">Pereti interioari/de compartimentare:     </w:t>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22"/>
        </w:rPr>
        <w:t xml:space="preserve"> </w:t>
      </w:r>
      <w:r>
        <w:t>suprafata</w:t>
      </w:r>
      <w:r>
        <w:rPr>
          <w:spacing w:val="-1"/>
        </w:rPr>
        <w:t xml:space="preserve"> </w:t>
      </w:r>
      <w:r>
        <w:t>de</w:t>
      </w:r>
      <w:r>
        <w:rPr>
          <w:u w:val="single"/>
        </w:rPr>
        <w:t xml:space="preserve"> </w:t>
      </w:r>
      <w:r>
        <w:rPr>
          <w:u w:val="single"/>
        </w:rPr>
        <w:tab/>
      </w:r>
      <w:r>
        <w:rPr>
          <w:spacing w:val="-7"/>
        </w:rPr>
        <w:t xml:space="preserve">mp </w:t>
      </w:r>
      <w:r>
        <w:t>Plansee:</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32"/>
        </w:rPr>
        <w:t xml:space="preserve"> </w:t>
      </w:r>
      <w:r>
        <w:t>suprafata</w:t>
      </w:r>
      <w:r>
        <w:rPr>
          <w:spacing w:val="-2"/>
        </w:rPr>
        <w:t xml:space="preserve"> </w:t>
      </w:r>
      <w:r>
        <w:t>de</w:t>
      </w:r>
      <w:r>
        <w:rPr>
          <w:u w:val="single"/>
        </w:rPr>
        <w:t xml:space="preserve"> </w:t>
      </w:r>
      <w:r>
        <w:rPr>
          <w:u w:val="single"/>
        </w:rPr>
        <w:tab/>
      </w:r>
      <w:r>
        <w:rPr>
          <w:spacing w:val="-7"/>
        </w:rPr>
        <w:t>mp</w:t>
      </w:r>
    </w:p>
    <w:p w14:paraId="68A06D27" w14:textId="77777777" w:rsidR="00B178D8" w:rsidRDefault="00076A04">
      <w:pPr>
        <w:pStyle w:val="BodyText"/>
        <w:tabs>
          <w:tab w:val="left" w:pos="3544"/>
          <w:tab w:val="left" w:pos="10496"/>
        </w:tabs>
        <w:ind w:left="207" w:right="228"/>
      </w:pPr>
      <w:r>
        <w:t>Sarpanta:</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32"/>
        </w:rPr>
        <w:t xml:space="preserve"> </w:t>
      </w:r>
      <w:r>
        <w:t>suprafata</w:t>
      </w:r>
      <w:r>
        <w:rPr>
          <w:spacing w:val="-2"/>
        </w:rPr>
        <w:t xml:space="preserve"> </w:t>
      </w:r>
      <w:r>
        <w:t>de</w:t>
      </w:r>
      <w:r>
        <w:rPr>
          <w:u w:val="single"/>
        </w:rPr>
        <w:t xml:space="preserve"> </w:t>
      </w:r>
      <w:r>
        <w:rPr>
          <w:u w:val="single"/>
        </w:rPr>
        <w:tab/>
      </w:r>
      <w:r>
        <w:t>mp Acoperis/invelitoare:</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distrugere totala , pe o</w:t>
      </w:r>
      <w:r>
        <w:rPr>
          <w:spacing w:val="-32"/>
        </w:rPr>
        <w:t xml:space="preserve"> </w:t>
      </w:r>
      <w:r>
        <w:t>suprafata</w:t>
      </w:r>
      <w:r>
        <w:rPr>
          <w:spacing w:val="-2"/>
        </w:rPr>
        <w:t xml:space="preserve"> </w:t>
      </w:r>
      <w:r>
        <w:t>de</w:t>
      </w:r>
      <w:r>
        <w:rPr>
          <w:u w:val="single"/>
        </w:rPr>
        <w:t xml:space="preserve"> </w:t>
      </w:r>
      <w:r>
        <w:rPr>
          <w:u w:val="single"/>
        </w:rPr>
        <w:tab/>
      </w:r>
      <w:r>
        <w:t>mp Finisaje</w:t>
      </w:r>
      <w:r>
        <w:rPr>
          <w:spacing w:val="-3"/>
        </w:rPr>
        <w:t xml:space="preserve"> </w:t>
      </w:r>
      <w:r>
        <w:t>exterioare:</w:t>
      </w:r>
      <w:r>
        <w:tab/>
      </w:r>
      <w:r>
        <w:rPr>
          <w:rFonts w:ascii="Wingdings" w:hAnsi="Wingdings"/>
        </w:rPr>
        <w:t></w:t>
      </w:r>
      <w:r>
        <w:rPr>
          <w:rFonts w:ascii="Times New Roman" w:hAnsi="Times New Roman"/>
        </w:rPr>
        <w:t xml:space="preserve"> </w:t>
      </w:r>
      <w:r>
        <w:t xml:space="preserve">fisuri </w:t>
      </w:r>
      <w:r>
        <w:rPr>
          <w:rFonts w:ascii="Wingdings" w:hAnsi="Wingdings"/>
        </w:rPr>
        <w:t></w:t>
      </w:r>
      <w:r>
        <w:rPr>
          <w:rFonts w:ascii="Times New Roman" w:hAnsi="Times New Roman"/>
        </w:rPr>
        <w:t xml:space="preserve"> </w:t>
      </w:r>
      <w:r>
        <w:t xml:space="preserve">crapaturi </w:t>
      </w:r>
      <w:r>
        <w:rPr>
          <w:rFonts w:ascii="Wingdings" w:hAnsi="Wingdings"/>
        </w:rPr>
        <w:t></w:t>
      </w:r>
      <w:r>
        <w:rPr>
          <w:rFonts w:ascii="Times New Roman" w:hAnsi="Times New Roman"/>
        </w:rPr>
        <w:t xml:space="preserve"> </w:t>
      </w:r>
      <w:r>
        <w:t>decopertare izolatie termica</w:t>
      </w:r>
      <w:r>
        <w:rPr>
          <w:spacing w:val="2"/>
        </w:rPr>
        <w:t xml:space="preserve"> </w:t>
      </w:r>
      <w:r>
        <w:rPr>
          <w:rFonts w:ascii="Wingdings" w:hAnsi="Wingdings"/>
        </w:rPr>
        <w:t></w:t>
      </w:r>
      <w:r>
        <w:rPr>
          <w:rFonts w:ascii="Times New Roman" w:hAnsi="Times New Roman"/>
        </w:rPr>
        <w:t xml:space="preserve"> </w:t>
      </w:r>
      <w:r>
        <w:t>distrugere totala , pe o suprafata</w:t>
      </w:r>
    </w:p>
    <w:p w14:paraId="6D884FF3" w14:textId="77777777" w:rsidR="00B178D8" w:rsidRDefault="00076A04">
      <w:pPr>
        <w:pStyle w:val="BodyText"/>
        <w:tabs>
          <w:tab w:val="left" w:pos="5690"/>
        </w:tabs>
        <w:spacing w:before="1"/>
        <w:ind w:left="3545"/>
      </w:pPr>
      <w:r>
        <w:t>de</w:t>
      </w:r>
      <w:r>
        <w:rPr>
          <w:u w:val="single"/>
        </w:rPr>
        <w:t xml:space="preserve"> </w:t>
      </w:r>
      <w:r>
        <w:rPr>
          <w:u w:val="single"/>
        </w:rPr>
        <w:tab/>
      </w:r>
      <w:r>
        <w:t>mp</w:t>
      </w:r>
    </w:p>
    <w:p w14:paraId="217014DD" w14:textId="77777777" w:rsidR="00B178D8" w:rsidRDefault="00B178D8">
      <w:pPr>
        <w:pStyle w:val="BodyText"/>
        <w:spacing w:before="1"/>
        <w:ind w:left="0"/>
        <w:rPr>
          <w:sz w:val="15"/>
        </w:rPr>
      </w:pPr>
    </w:p>
    <w:p w14:paraId="63DD383A" w14:textId="77777777" w:rsidR="00B178D8" w:rsidRDefault="00076A04">
      <w:pPr>
        <w:pStyle w:val="BodyText"/>
        <w:spacing w:before="59"/>
        <w:ind w:left="207"/>
      </w:pPr>
      <w:r>
        <w:rPr>
          <w:color w:val="001F5F"/>
        </w:rPr>
        <w:t>Finisaje interioare:</w:t>
      </w:r>
    </w:p>
    <w:p w14:paraId="38C2F006" w14:textId="77777777" w:rsidR="00B178D8" w:rsidRDefault="00076A04">
      <w:pPr>
        <w:pStyle w:val="BodyText"/>
        <w:spacing w:before="1" w:line="243" w:lineRule="exact"/>
        <w:ind w:left="207"/>
      </w:pPr>
      <w:r>
        <w:rPr>
          <w:color w:val="001F5F"/>
        </w:rPr>
        <w:t>Pereti interiori:</w:t>
      </w:r>
    </w:p>
    <w:p w14:paraId="297EDFB0" w14:textId="77777777" w:rsidR="00B178D8" w:rsidRDefault="00076A04">
      <w:pPr>
        <w:pStyle w:val="ListParagraph"/>
        <w:numPr>
          <w:ilvl w:val="0"/>
          <w:numId w:val="14"/>
        </w:numPr>
        <w:tabs>
          <w:tab w:val="left" w:pos="432"/>
          <w:tab w:val="left" w:pos="9972"/>
        </w:tabs>
        <w:spacing w:line="243" w:lineRule="exact"/>
        <w:ind w:left="431" w:hanging="225"/>
        <w:jc w:val="left"/>
        <w:rPr>
          <w:rFonts w:ascii="Wingdings" w:hAnsi="Wingdings"/>
          <w:color w:val="001F5F"/>
          <w:sz w:val="20"/>
        </w:rPr>
      </w:pPr>
      <w:r>
        <w:rPr>
          <w:color w:val="001F5F"/>
          <w:sz w:val="20"/>
        </w:rPr>
        <w:t xml:space="preserve">Tencuieli:   </w:t>
      </w:r>
      <w:r>
        <w:rPr>
          <w:rFonts w:ascii="Wingdings" w:hAnsi="Wingdings"/>
          <w:sz w:val="20"/>
        </w:rPr>
        <w:t></w:t>
      </w:r>
      <w:r>
        <w:rPr>
          <w:rFonts w:ascii="Times New Roman" w:hAnsi="Times New Roman"/>
          <w:sz w:val="20"/>
        </w:rPr>
        <w:t xml:space="preserve"> </w:t>
      </w:r>
      <w:r>
        <w:rPr>
          <w:sz w:val="20"/>
        </w:rPr>
        <w:t xml:space="preserve">fisurate  </w:t>
      </w:r>
      <w:r>
        <w:rPr>
          <w:rFonts w:ascii="Wingdings" w:hAnsi="Wingdings"/>
          <w:sz w:val="20"/>
        </w:rPr>
        <w:t></w:t>
      </w:r>
      <w:r>
        <w:rPr>
          <w:rFonts w:ascii="Times New Roman" w:hAnsi="Times New Roman"/>
          <w:sz w:val="20"/>
        </w:rPr>
        <w:t xml:space="preserve"> </w:t>
      </w:r>
      <w:r>
        <w:rPr>
          <w:sz w:val="20"/>
        </w:rPr>
        <w:t xml:space="preserve">umezite   </w:t>
      </w:r>
      <w:r>
        <w:rPr>
          <w:rFonts w:ascii="Wingdings" w:hAnsi="Wingdings"/>
          <w:sz w:val="20"/>
        </w:rPr>
        <w:t></w:t>
      </w:r>
      <w:r>
        <w:rPr>
          <w:rFonts w:ascii="Times New Roman" w:hAnsi="Times New Roman"/>
          <w:sz w:val="20"/>
        </w:rPr>
        <w:t xml:space="preserve"> </w:t>
      </w:r>
      <w:r>
        <w:rPr>
          <w:sz w:val="20"/>
        </w:rPr>
        <w:t xml:space="preserve">afumate  </w:t>
      </w:r>
      <w:r>
        <w:rPr>
          <w:rFonts w:ascii="Wingdings" w:hAnsi="Wingdings"/>
          <w:sz w:val="20"/>
        </w:rPr>
        <w:t></w:t>
      </w:r>
      <w:r>
        <w:rPr>
          <w:rFonts w:ascii="Times New Roman" w:hAnsi="Times New Roman"/>
          <w:sz w:val="20"/>
        </w:rPr>
        <w:t xml:space="preserve"> </w:t>
      </w:r>
      <w:r>
        <w:rPr>
          <w:sz w:val="20"/>
        </w:rPr>
        <w:t xml:space="preserve">macinate  </w:t>
      </w:r>
      <w:r>
        <w:rPr>
          <w:rFonts w:ascii="Wingdings" w:hAnsi="Wingdings"/>
          <w:sz w:val="20"/>
        </w:rPr>
        <w:t></w:t>
      </w:r>
      <w:r>
        <w:rPr>
          <w:rFonts w:ascii="Times New Roman" w:hAnsi="Times New Roman"/>
          <w:sz w:val="20"/>
        </w:rPr>
        <w:t xml:space="preserve"> </w:t>
      </w:r>
      <w:r>
        <w:rPr>
          <w:sz w:val="20"/>
        </w:rPr>
        <w:t xml:space="preserve">desprinse, pe o </w:t>
      </w:r>
      <w:r>
        <w:rPr>
          <w:spacing w:val="40"/>
          <w:sz w:val="20"/>
        </w:rPr>
        <w:t xml:space="preserve"> </w:t>
      </w:r>
      <w:r>
        <w:rPr>
          <w:sz w:val="20"/>
        </w:rPr>
        <w:t>suprafata</w:t>
      </w:r>
      <w:r>
        <w:rPr>
          <w:spacing w:val="-1"/>
          <w:sz w:val="20"/>
        </w:rPr>
        <w:t xml:space="preserve"> </w:t>
      </w:r>
      <w:r>
        <w:rPr>
          <w:sz w:val="20"/>
        </w:rPr>
        <w:t>de</w:t>
      </w:r>
      <w:r>
        <w:rPr>
          <w:sz w:val="20"/>
          <w:u w:val="single"/>
        </w:rPr>
        <w:t xml:space="preserve"> </w:t>
      </w:r>
      <w:r>
        <w:rPr>
          <w:sz w:val="20"/>
          <w:u w:val="single"/>
        </w:rPr>
        <w:tab/>
      </w:r>
      <w:r>
        <w:rPr>
          <w:sz w:val="20"/>
        </w:rPr>
        <w:t>mp</w:t>
      </w:r>
    </w:p>
    <w:p w14:paraId="03581DAF" w14:textId="77777777" w:rsidR="00B178D8" w:rsidRDefault="00076A04">
      <w:pPr>
        <w:pStyle w:val="ListParagraph"/>
        <w:numPr>
          <w:ilvl w:val="0"/>
          <w:numId w:val="14"/>
        </w:numPr>
        <w:tabs>
          <w:tab w:val="left" w:pos="432"/>
          <w:tab w:val="left" w:pos="9910"/>
        </w:tabs>
        <w:spacing w:before="1"/>
        <w:ind w:left="431" w:hanging="225"/>
        <w:jc w:val="left"/>
        <w:rPr>
          <w:rFonts w:ascii="Wingdings" w:hAnsi="Wingdings"/>
          <w:color w:val="001F5F"/>
          <w:sz w:val="20"/>
        </w:rPr>
      </w:pPr>
      <w:r>
        <w:rPr>
          <w:color w:val="001F5F"/>
          <w:sz w:val="20"/>
        </w:rPr>
        <w:t xml:space="preserve">Zugraveli:   </w:t>
      </w:r>
      <w:r>
        <w:rPr>
          <w:rFonts w:ascii="Wingdings" w:hAnsi="Wingdings"/>
          <w:sz w:val="20"/>
        </w:rPr>
        <w:t></w:t>
      </w:r>
      <w:r>
        <w:rPr>
          <w:rFonts w:ascii="Times New Roman" w:hAnsi="Times New Roman"/>
          <w:sz w:val="20"/>
        </w:rPr>
        <w:t xml:space="preserve"> </w:t>
      </w:r>
      <w:r>
        <w:rPr>
          <w:sz w:val="20"/>
        </w:rPr>
        <w:t xml:space="preserve">patate   </w:t>
      </w:r>
      <w:r>
        <w:rPr>
          <w:rFonts w:ascii="Wingdings" w:hAnsi="Wingdings"/>
          <w:sz w:val="20"/>
        </w:rPr>
        <w:t></w:t>
      </w:r>
      <w:r>
        <w:rPr>
          <w:rFonts w:ascii="Times New Roman" w:hAnsi="Times New Roman"/>
          <w:sz w:val="20"/>
        </w:rPr>
        <w:t xml:space="preserve"> </w:t>
      </w:r>
      <w:r>
        <w:rPr>
          <w:sz w:val="20"/>
        </w:rPr>
        <w:t xml:space="preserve">umezite  </w:t>
      </w:r>
      <w:r>
        <w:rPr>
          <w:rFonts w:ascii="Wingdings" w:hAnsi="Wingdings"/>
          <w:sz w:val="20"/>
        </w:rPr>
        <w:t></w:t>
      </w:r>
      <w:r>
        <w:rPr>
          <w:rFonts w:ascii="Times New Roman" w:hAnsi="Times New Roman"/>
          <w:sz w:val="20"/>
        </w:rPr>
        <w:t xml:space="preserve"> </w:t>
      </w:r>
      <w:r>
        <w:rPr>
          <w:sz w:val="20"/>
        </w:rPr>
        <w:t xml:space="preserve">afumate  </w:t>
      </w:r>
      <w:r>
        <w:rPr>
          <w:rFonts w:ascii="Wingdings" w:hAnsi="Wingdings"/>
          <w:sz w:val="20"/>
        </w:rPr>
        <w:t></w:t>
      </w:r>
      <w:r>
        <w:rPr>
          <w:rFonts w:ascii="Times New Roman" w:hAnsi="Times New Roman"/>
          <w:sz w:val="20"/>
        </w:rPr>
        <w:t xml:space="preserve"> </w:t>
      </w:r>
      <w:r>
        <w:rPr>
          <w:sz w:val="20"/>
        </w:rPr>
        <w:t xml:space="preserve">exfoliate   </w:t>
      </w:r>
      <w:r>
        <w:rPr>
          <w:rFonts w:ascii="Wingdings" w:hAnsi="Wingdings"/>
          <w:sz w:val="20"/>
        </w:rPr>
        <w:t></w:t>
      </w:r>
      <w:r>
        <w:rPr>
          <w:rFonts w:ascii="Times New Roman" w:hAnsi="Times New Roman"/>
          <w:sz w:val="20"/>
        </w:rPr>
        <w:t xml:space="preserve"> </w:t>
      </w:r>
      <w:r>
        <w:rPr>
          <w:sz w:val="20"/>
        </w:rPr>
        <w:t>mucegaite, pe o</w:t>
      </w:r>
      <w:r>
        <w:rPr>
          <w:spacing w:val="43"/>
          <w:sz w:val="20"/>
        </w:rPr>
        <w:t xml:space="preserve"> </w:t>
      </w:r>
      <w:r>
        <w:rPr>
          <w:sz w:val="20"/>
        </w:rPr>
        <w:t>suprafata</w:t>
      </w:r>
      <w:r>
        <w:rPr>
          <w:spacing w:val="1"/>
          <w:sz w:val="20"/>
        </w:rPr>
        <w:t xml:space="preserve"> </w:t>
      </w:r>
      <w:r>
        <w:rPr>
          <w:sz w:val="20"/>
        </w:rPr>
        <w:t>de</w:t>
      </w:r>
      <w:r>
        <w:rPr>
          <w:sz w:val="20"/>
          <w:u w:val="single"/>
        </w:rPr>
        <w:t xml:space="preserve"> </w:t>
      </w:r>
      <w:r>
        <w:rPr>
          <w:sz w:val="20"/>
          <w:u w:val="single"/>
        </w:rPr>
        <w:tab/>
      </w:r>
      <w:r>
        <w:rPr>
          <w:sz w:val="20"/>
        </w:rPr>
        <w:t>mp</w:t>
      </w:r>
    </w:p>
    <w:p w14:paraId="667785A2" w14:textId="77777777" w:rsidR="00B178D8" w:rsidRDefault="00076A04">
      <w:pPr>
        <w:pStyle w:val="ListParagraph"/>
        <w:numPr>
          <w:ilvl w:val="0"/>
          <w:numId w:val="14"/>
        </w:numPr>
        <w:tabs>
          <w:tab w:val="left" w:pos="432"/>
          <w:tab w:val="left" w:pos="6660"/>
        </w:tabs>
        <w:ind w:left="431" w:hanging="225"/>
        <w:jc w:val="left"/>
        <w:rPr>
          <w:rFonts w:ascii="Wingdings" w:hAnsi="Wingdings"/>
          <w:color w:val="001F5F"/>
          <w:sz w:val="20"/>
        </w:rPr>
      </w:pPr>
      <w:r>
        <w:rPr>
          <w:color w:val="001F5F"/>
          <w:sz w:val="20"/>
        </w:rPr>
        <w:t xml:space="preserve">Faianta:   </w:t>
      </w:r>
      <w:r>
        <w:rPr>
          <w:rFonts w:ascii="Wingdings" w:hAnsi="Wingdings"/>
          <w:sz w:val="20"/>
        </w:rPr>
        <w:t></w:t>
      </w:r>
      <w:r>
        <w:rPr>
          <w:rFonts w:ascii="Times New Roman" w:hAnsi="Times New Roman"/>
          <w:sz w:val="20"/>
        </w:rPr>
        <w:t xml:space="preserve"> </w:t>
      </w:r>
      <w:r>
        <w:rPr>
          <w:sz w:val="20"/>
        </w:rPr>
        <w:t xml:space="preserve">crapata   </w:t>
      </w:r>
      <w:r>
        <w:rPr>
          <w:rFonts w:ascii="Wingdings" w:hAnsi="Wingdings"/>
          <w:sz w:val="20"/>
        </w:rPr>
        <w:t></w:t>
      </w:r>
      <w:r>
        <w:rPr>
          <w:rFonts w:ascii="Times New Roman" w:hAnsi="Times New Roman"/>
          <w:sz w:val="20"/>
        </w:rPr>
        <w:t xml:space="preserve"> </w:t>
      </w:r>
      <w:r>
        <w:rPr>
          <w:sz w:val="20"/>
        </w:rPr>
        <w:t>desprinsa, pe o</w:t>
      </w:r>
      <w:r>
        <w:rPr>
          <w:spacing w:val="-25"/>
          <w:sz w:val="20"/>
        </w:rPr>
        <w:t xml:space="preserve"> </w:t>
      </w:r>
      <w:r>
        <w:rPr>
          <w:sz w:val="20"/>
        </w:rPr>
        <w:t>suprafata</w:t>
      </w:r>
      <w:r>
        <w:rPr>
          <w:spacing w:val="2"/>
          <w:sz w:val="20"/>
        </w:rPr>
        <w:t xml:space="preserve"> </w:t>
      </w:r>
      <w:r>
        <w:rPr>
          <w:sz w:val="20"/>
        </w:rPr>
        <w:t>de</w:t>
      </w:r>
      <w:r>
        <w:rPr>
          <w:sz w:val="20"/>
          <w:u w:val="single"/>
        </w:rPr>
        <w:t xml:space="preserve"> </w:t>
      </w:r>
      <w:r>
        <w:rPr>
          <w:sz w:val="20"/>
          <w:u w:val="single"/>
        </w:rPr>
        <w:tab/>
      </w:r>
      <w:r>
        <w:rPr>
          <w:sz w:val="20"/>
        </w:rPr>
        <w:t>mp</w:t>
      </w:r>
    </w:p>
    <w:p w14:paraId="124E877F" w14:textId="77777777" w:rsidR="00B178D8" w:rsidRDefault="00076A04">
      <w:pPr>
        <w:pStyle w:val="ListParagraph"/>
        <w:numPr>
          <w:ilvl w:val="0"/>
          <w:numId w:val="14"/>
        </w:numPr>
        <w:tabs>
          <w:tab w:val="left" w:pos="432"/>
          <w:tab w:val="left" w:pos="4444"/>
          <w:tab w:val="left" w:pos="10757"/>
        </w:tabs>
        <w:spacing w:before="1" w:line="243" w:lineRule="exact"/>
        <w:ind w:left="431" w:hanging="225"/>
        <w:jc w:val="left"/>
        <w:rPr>
          <w:rFonts w:ascii="Wingdings" w:hAnsi="Wingdings"/>
          <w:color w:val="001F5F"/>
          <w:sz w:val="20"/>
        </w:rPr>
      </w:pPr>
      <w:r>
        <w:rPr>
          <w:color w:val="001F5F"/>
          <w:sz w:val="20"/>
        </w:rPr>
        <w:t>Alte suprafete</w:t>
      </w:r>
      <w:r>
        <w:rPr>
          <w:color w:val="001F5F"/>
          <w:spacing w:val="-5"/>
          <w:sz w:val="20"/>
        </w:rPr>
        <w:t xml:space="preserve"> </w:t>
      </w:r>
      <w:r>
        <w:rPr>
          <w:color w:val="001F5F"/>
          <w:sz w:val="20"/>
        </w:rPr>
        <w:t>construite</w:t>
      </w:r>
      <w:r>
        <w:rPr>
          <w:color w:val="001F5F"/>
          <w:spacing w:val="-1"/>
          <w:sz w:val="20"/>
        </w:rPr>
        <w:t xml:space="preserve"> </w:t>
      </w:r>
      <w:r>
        <w:rPr>
          <w:color w:val="001F5F"/>
          <w:sz w:val="20"/>
        </w:rPr>
        <w:t>din:</w:t>
      </w:r>
      <w:r>
        <w:rPr>
          <w:color w:val="001F5F"/>
          <w:sz w:val="20"/>
          <w:u w:val="single" w:color="001F5F"/>
        </w:rPr>
        <w:t xml:space="preserve"> </w:t>
      </w:r>
      <w:r>
        <w:rPr>
          <w:color w:val="001F5F"/>
          <w:sz w:val="20"/>
          <w:u w:val="single" w:color="001F5F"/>
        </w:rPr>
        <w:tab/>
        <w:t>:</w:t>
      </w:r>
      <w:r>
        <w:rPr>
          <w:color w:val="001F5F"/>
          <w:sz w:val="20"/>
        </w:rPr>
        <w:t xml:space="preserve"> </w:t>
      </w:r>
      <w:r>
        <w:rPr>
          <w:rFonts w:ascii="Wingdings" w:hAnsi="Wingdings"/>
          <w:sz w:val="20"/>
        </w:rPr>
        <w:t></w:t>
      </w:r>
      <w:r>
        <w:rPr>
          <w:rFonts w:ascii="Times New Roman" w:hAnsi="Times New Roman"/>
          <w:sz w:val="20"/>
        </w:rPr>
        <w:t xml:space="preserve"> </w:t>
      </w:r>
      <w:r>
        <w:rPr>
          <w:sz w:val="20"/>
        </w:rPr>
        <w:t xml:space="preserve">patate   </w:t>
      </w:r>
      <w:r>
        <w:rPr>
          <w:rFonts w:ascii="Wingdings" w:hAnsi="Wingdings"/>
          <w:sz w:val="20"/>
        </w:rPr>
        <w:t></w:t>
      </w:r>
      <w:r>
        <w:rPr>
          <w:rFonts w:ascii="Times New Roman" w:hAnsi="Times New Roman"/>
          <w:sz w:val="20"/>
        </w:rPr>
        <w:t xml:space="preserve"> </w:t>
      </w:r>
      <w:r>
        <w:rPr>
          <w:sz w:val="20"/>
        </w:rPr>
        <w:t xml:space="preserve">umezite   </w:t>
      </w:r>
      <w:r>
        <w:rPr>
          <w:rFonts w:ascii="Wingdings" w:hAnsi="Wingdings"/>
          <w:sz w:val="20"/>
        </w:rPr>
        <w:t></w:t>
      </w:r>
      <w:r>
        <w:rPr>
          <w:rFonts w:ascii="Times New Roman" w:hAnsi="Times New Roman"/>
          <w:sz w:val="20"/>
        </w:rPr>
        <w:t xml:space="preserve"> </w:t>
      </w:r>
      <w:r>
        <w:rPr>
          <w:sz w:val="20"/>
        </w:rPr>
        <w:t xml:space="preserve">umflate   </w:t>
      </w:r>
      <w:r>
        <w:rPr>
          <w:rFonts w:ascii="Wingdings" w:hAnsi="Wingdings"/>
          <w:sz w:val="20"/>
        </w:rPr>
        <w:t></w:t>
      </w:r>
      <w:r>
        <w:rPr>
          <w:rFonts w:ascii="Times New Roman" w:hAnsi="Times New Roman"/>
          <w:sz w:val="20"/>
        </w:rPr>
        <w:t xml:space="preserve"> </w:t>
      </w:r>
      <w:r>
        <w:rPr>
          <w:sz w:val="20"/>
        </w:rPr>
        <w:t xml:space="preserve">crapata   </w:t>
      </w:r>
      <w:r>
        <w:rPr>
          <w:rFonts w:ascii="Wingdings" w:hAnsi="Wingdings"/>
          <w:sz w:val="20"/>
        </w:rPr>
        <w:t></w:t>
      </w:r>
      <w:r>
        <w:rPr>
          <w:rFonts w:ascii="Times New Roman" w:hAnsi="Times New Roman"/>
          <w:sz w:val="20"/>
        </w:rPr>
        <w:t xml:space="preserve"> </w:t>
      </w:r>
      <w:r>
        <w:rPr>
          <w:sz w:val="20"/>
        </w:rPr>
        <w:t xml:space="preserve">desprinsa </w:t>
      </w:r>
      <w:r>
        <w:rPr>
          <w:spacing w:val="3"/>
          <w:sz w:val="20"/>
        </w:rPr>
        <w:t xml:space="preserve"> </w:t>
      </w:r>
      <w:r>
        <w:rPr>
          <w:rFonts w:ascii="Wingdings" w:hAnsi="Wingdings"/>
          <w:sz w:val="20"/>
        </w:rPr>
        <w:t></w:t>
      </w:r>
      <w:r>
        <w:rPr>
          <w:rFonts w:ascii="Times New Roman" w:hAnsi="Times New Roman"/>
          <w:spacing w:val="-6"/>
          <w:sz w:val="20"/>
        </w:rPr>
        <w:t xml:space="preserve"> </w:t>
      </w:r>
      <w:r>
        <w:rPr>
          <w:sz w:val="20"/>
        </w:rPr>
        <w:t>macinate</w:t>
      </w:r>
      <w:r>
        <w:rPr>
          <w:sz w:val="20"/>
        </w:rPr>
        <w:tab/>
      </w:r>
      <w:r>
        <w:rPr>
          <w:rFonts w:ascii="Wingdings" w:hAnsi="Wingdings"/>
          <w:sz w:val="20"/>
        </w:rPr>
        <w:t></w:t>
      </w:r>
    </w:p>
    <w:p w14:paraId="69B0DF56" w14:textId="77777777" w:rsidR="00B178D8" w:rsidRDefault="00076A04">
      <w:pPr>
        <w:pStyle w:val="BodyText"/>
        <w:tabs>
          <w:tab w:val="left" w:pos="4631"/>
        </w:tabs>
        <w:spacing w:line="243" w:lineRule="exact"/>
        <w:ind w:left="462"/>
      </w:pPr>
      <w:r>
        <w:t>exfoliate, pe o</w:t>
      </w:r>
      <w:r>
        <w:rPr>
          <w:spacing w:val="-4"/>
        </w:rPr>
        <w:t xml:space="preserve"> </w:t>
      </w:r>
      <w:r>
        <w:t>suprafata</w:t>
      </w:r>
      <w:r>
        <w:rPr>
          <w:spacing w:val="1"/>
        </w:rPr>
        <w:t xml:space="preserve"> </w:t>
      </w:r>
      <w:r>
        <w:t>de</w:t>
      </w:r>
      <w:r>
        <w:rPr>
          <w:u w:val="single"/>
        </w:rPr>
        <w:t xml:space="preserve"> </w:t>
      </w:r>
      <w:r>
        <w:rPr>
          <w:u w:val="single"/>
        </w:rPr>
        <w:tab/>
      </w:r>
      <w:r>
        <w:t>mp</w:t>
      </w:r>
    </w:p>
    <w:p w14:paraId="4174DC08" w14:textId="77777777" w:rsidR="00B178D8" w:rsidRDefault="00076A04">
      <w:pPr>
        <w:pStyle w:val="ListParagraph"/>
        <w:numPr>
          <w:ilvl w:val="0"/>
          <w:numId w:val="14"/>
        </w:numPr>
        <w:tabs>
          <w:tab w:val="left" w:pos="432"/>
          <w:tab w:val="left" w:pos="10445"/>
        </w:tabs>
        <w:ind w:left="207" w:right="473" w:firstLine="0"/>
        <w:jc w:val="left"/>
        <w:rPr>
          <w:rFonts w:ascii="Wingdings" w:hAnsi="Wingdings"/>
          <w:color w:val="001F5F"/>
          <w:sz w:val="20"/>
        </w:rPr>
      </w:pPr>
      <w:r>
        <w:rPr>
          <w:color w:val="001F5F"/>
          <w:sz w:val="20"/>
        </w:rPr>
        <w:t xml:space="preserve">Tavan fals:   </w:t>
      </w:r>
      <w:r>
        <w:rPr>
          <w:rFonts w:ascii="Wingdings" w:hAnsi="Wingdings"/>
          <w:sz w:val="20"/>
        </w:rPr>
        <w:t></w:t>
      </w:r>
      <w:r>
        <w:rPr>
          <w:rFonts w:ascii="Times New Roman" w:hAnsi="Times New Roman"/>
          <w:sz w:val="20"/>
        </w:rPr>
        <w:t xml:space="preserve"> </w:t>
      </w:r>
      <w:r>
        <w:rPr>
          <w:sz w:val="20"/>
        </w:rPr>
        <w:t xml:space="preserve">patat   </w:t>
      </w:r>
      <w:r>
        <w:rPr>
          <w:rFonts w:ascii="Wingdings" w:hAnsi="Wingdings"/>
          <w:sz w:val="20"/>
        </w:rPr>
        <w:t></w:t>
      </w:r>
      <w:r>
        <w:rPr>
          <w:rFonts w:ascii="Times New Roman" w:hAnsi="Times New Roman"/>
          <w:sz w:val="20"/>
        </w:rPr>
        <w:t xml:space="preserve"> </w:t>
      </w:r>
      <w:r>
        <w:rPr>
          <w:sz w:val="20"/>
        </w:rPr>
        <w:t xml:space="preserve">umezit   </w:t>
      </w:r>
      <w:r>
        <w:rPr>
          <w:rFonts w:ascii="Wingdings" w:hAnsi="Wingdings"/>
          <w:sz w:val="20"/>
        </w:rPr>
        <w:t></w:t>
      </w:r>
      <w:r>
        <w:rPr>
          <w:rFonts w:ascii="Times New Roman" w:hAnsi="Times New Roman"/>
          <w:sz w:val="20"/>
        </w:rPr>
        <w:t xml:space="preserve"> </w:t>
      </w:r>
      <w:r>
        <w:rPr>
          <w:sz w:val="20"/>
        </w:rPr>
        <w:t xml:space="preserve">afumat  </w:t>
      </w:r>
      <w:r>
        <w:rPr>
          <w:rFonts w:ascii="Wingdings" w:hAnsi="Wingdings"/>
          <w:sz w:val="20"/>
        </w:rPr>
        <w:t></w:t>
      </w:r>
      <w:r>
        <w:rPr>
          <w:rFonts w:ascii="Times New Roman" w:hAnsi="Times New Roman"/>
          <w:sz w:val="20"/>
        </w:rPr>
        <w:t xml:space="preserve"> </w:t>
      </w:r>
      <w:r>
        <w:rPr>
          <w:sz w:val="20"/>
        </w:rPr>
        <w:t xml:space="preserve">mucegait   </w:t>
      </w:r>
      <w:r>
        <w:rPr>
          <w:rFonts w:ascii="Wingdings" w:hAnsi="Wingdings"/>
          <w:sz w:val="20"/>
        </w:rPr>
        <w:t></w:t>
      </w:r>
      <w:r>
        <w:rPr>
          <w:rFonts w:ascii="Times New Roman" w:hAnsi="Times New Roman"/>
          <w:sz w:val="20"/>
        </w:rPr>
        <w:t xml:space="preserve"> </w:t>
      </w:r>
      <w:r>
        <w:rPr>
          <w:sz w:val="20"/>
        </w:rPr>
        <w:t xml:space="preserve">fisurat   </w:t>
      </w:r>
      <w:r>
        <w:rPr>
          <w:rFonts w:ascii="Wingdings" w:hAnsi="Wingdings"/>
          <w:sz w:val="20"/>
        </w:rPr>
        <w:t></w:t>
      </w:r>
      <w:r>
        <w:rPr>
          <w:rFonts w:ascii="Times New Roman" w:hAnsi="Times New Roman"/>
          <w:sz w:val="20"/>
        </w:rPr>
        <w:t xml:space="preserve"> </w:t>
      </w:r>
      <w:r>
        <w:rPr>
          <w:sz w:val="20"/>
        </w:rPr>
        <w:t>desprins, pe o</w:t>
      </w:r>
      <w:r>
        <w:rPr>
          <w:spacing w:val="-6"/>
          <w:sz w:val="20"/>
        </w:rPr>
        <w:t xml:space="preserve"> </w:t>
      </w:r>
      <w:r>
        <w:rPr>
          <w:sz w:val="20"/>
        </w:rPr>
        <w:t>suprafata de</w:t>
      </w:r>
      <w:r>
        <w:rPr>
          <w:sz w:val="20"/>
          <w:u w:val="single"/>
        </w:rPr>
        <w:t xml:space="preserve"> </w:t>
      </w:r>
      <w:r>
        <w:rPr>
          <w:sz w:val="20"/>
          <w:u w:val="single"/>
        </w:rPr>
        <w:tab/>
      </w:r>
      <w:r>
        <w:rPr>
          <w:spacing w:val="-7"/>
          <w:sz w:val="20"/>
        </w:rPr>
        <w:t>mp</w:t>
      </w:r>
      <w:r>
        <w:rPr>
          <w:color w:val="001F5F"/>
          <w:spacing w:val="-7"/>
          <w:sz w:val="20"/>
        </w:rPr>
        <w:t xml:space="preserve"> </w:t>
      </w:r>
      <w:r>
        <w:rPr>
          <w:color w:val="001F5F"/>
          <w:sz w:val="20"/>
        </w:rPr>
        <w:t>Pardoseli:</w:t>
      </w:r>
    </w:p>
    <w:p w14:paraId="3B29E710" w14:textId="77777777" w:rsidR="00B178D8" w:rsidRDefault="00076A04">
      <w:pPr>
        <w:pStyle w:val="ListParagraph"/>
        <w:numPr>
          <w:ilvl w:val="0"/>
          <w:numId w:val="14"/>
        </w:numPr>
        <w:tabs>
          <w:tab w:val="left" w:pos="432"/>
          <w:tab w:val="left" w:pos="7469"/>
        </w:tabs>
        <w:spacing w:before="2" w:line="243" w:lineRule="exact"/>
        <w:ind w:left="431" w:hanging="225"/>
        <w:jc w:val="left"/>
        <w:rPr>
          <w:rFonts w:ascii="Wingdings" w:hAnsi="Wingdings"/>
          <w:color w:val="001F5F"/>
          <w:sz w:val="20"/>
        </w:rPr>
      </w:pPr>
      <w:r>
        <w:rPr>
          <w:color w:val="001F5F"/>
          <w:sz w:val="20"/>
        </w:rPr>
        <w:t xml:space="preserve">Parchet:   </w:t>
      </w:r>
      <w:r>
        <w:rPr>
          <w:rFonts w:ascii="Wingdings" w:hAnsi="Wingdings"/>
          <w:sz w:val="20"/>
        </w:rPr>
        <w:t></w:t>
      </w:r>
      <w:r>
        <w:rPr>
          <w:rFonts w:ascii="Times New Roman" w:hAnsi="Times New Roman"/>
          <w:sz w:val="20"/>
        </w:rPr>
        <w:t xml:space="preserve"> </w:t>
      </w:r>
      <w:r>
        <w:rPr>
          <w:sz w:val="20"/>
        </w:rPr>
        <w:t xml:space="preserve">patate   </w:t>
      </w:r>
      <w:r>
        <w:rPr>
          <w:rFonts w:ascii="Wingdings" w:hAnsi="Wingdings"/>
          <w:sz w:val="20"/>
        </w:rPr>
        <w:t></w:t>
      </w:r>
      <w:r>
        <w:rPr>
          <w:rFonts w:ascii="Times New Roman" w:hAnsi="Times New Roman"/>
          <w:sz w:val="20"/>
        </w:rPr>
        <w:t xml:space="preserve"> </w:t>
      </w:r>
      <w:r>
        <w:rPr>
          <w:sz w:val="20"/>
        </w:rPr>
        <w:t xml:space="preserve">umezite   </w:t>
      </w:r>
      <w:r>
        <w:rPr>
          <w:rFonts w:ascii="Wingdings" w:hAnsi="Wingdings"/>
          <w:sz w:val="20"/>
        </w:rPr>
        <w:t></w:t>
      </w:r>
      <w:r>
        <w:rPr>
          <w:rFonts w:ascii="Times New Roman" w:hAnsi="Times New Roman"/>
          <w:sz w:val="20"/>
        </w:rPr>
        <w:t xml:space="preserve"> </w:t>
      </w:r>
      <w:r>
        <w:rPr>
          <w:sz w:val="20"/>
        </w:rPr>
        <w:t>umflate, pe o</w:t>
      </w:r>
      <w:r>
        <w:rPr>
          <w:spacing w:val="-30"/>
          <w:sz w:val="20"/>
        </w:rPr>
        <w:t xml:space="preserve"> </w:t>
      </w:r>
      <w:r>
        <w:rPr>
          <w:sz w:val="20"/>
        </w:rPr>
        <w:t>suprafata</w:t>
      </w:r>
      <w:r>
        <w:rPr>
          <w:spacing w:val="1"/>
          <w:sz w:val="20"/>
        </w:rPr>
        <w:t xml:space="preserve"> </w:t>
      </w:r>
      <w:r>
        <w:rPr>
          <w:sz w:val="20"/>
        </w:rPr>
        <w:t>de</w:t>
      </w:r>
      <w:r>
        <w:rPr>
          <w:sz w:val="20"/>
          <w:u w:val="single"/>
        </w:rPr>
        <w:t xml:space="preserve"> </w:t>
      </w:r>
      <w:r>
        <w:rPr>
          <w:sz w:val="20"/>
          <w:u w:val="single"/>
        </w:rPr>
        <w:tab/>
      </w:r>
      <w:r>
        <w:rPr>
          <w:sz w:val="20"/>
        </w:rPr>
        <w:t>mp</w:t>
      </w:r>
    </w:p>
    <w:p w14:paraId="51922794" w14:textId="77777777" w:rsidR="00B178D8" w:rsidRDefault="00076A04">
      <w:pPr>
        <w:pStyle w:val="ListParagraph"/>
        <w:numPr>
          <w:ilvl w:val="0"/>
          <w:numId w:val="14"/>
        </w:numPr>
        <w:tabs>
          <w:tab w:val="left" w:pos="432"/>
          <w:tab w:val="left" w:pos="6729"/>
        </w:tabs>
        <w:spacing w:line="243" w:lineRule="exact"/>
        <w:ind w:left="431" w:hanging="225"/>
        <w:jc w:val="left"/>
        <w:rPr>
          <w:rFonts w:ascii="Wingdings" w:hAnsi="Wingdings"/>
          <w:sz w:val="20"/>
        </w:rPr>
      </w:pPr>
      <w:r>
        <w:rPr>
          <w:color w:val="001F5F"/>
          <w:sz w:val="20"/>
        </w:rPr>
        <w:t xml:space="preserve">Gresie:   </w:t>
      </w:r>
      <w:r>
        <w:rPr>
          <w:rFonts w:ascii="Wingdings" w:hAnsi="Wingdings"/>
          <w:sz w:val="20"/>
        </w:rPr>
        <w:t></w:t>
      </w:r>
      <w:r>
        <w:rPr>
          <w:rFonts w:ascii="Times New Roman" w:hAnsi="Times New Roman"/>
          <w:sz w:val="20"/>
        </w:rPr>
        <w:t xml:space="preserve"> </w:t>
      </w:r>
      <w:r>
        <w:rPr>
          <w:sz w:val="20"/>
        </w:rPr>
        <w:t xml:space="preserve">sparta   </w:t>
      </w:r>
      <w:r>
        <w:rPr>
          <w:rFonts w:ascii="Wingdings" w:hAnsi="Wingdings"/>
          <w:sz w:val="20"/>
        </w:rPr>
        <w:t></w:t>
      </w:r>
      <w:r>
        <w:rPr>
          <w:rFonts w:ascii="Times New Roman" w:hAnsi="Times New Roman"/>
          <w:sz w:val="20"/>
        </w:rPr>
        <w:t xml:space="preserve"> </w:t>
      </w:r>
      <w:r>
        <w:rPr>
          <w:sz w:val="20"/>
        </w:rPr>
        <w:t>desprinsa, pe o suprafata</w:t>
      </w:r>
      <w:r>
        <w:rPr>
          <w:spacing w:val="-25"/>
          <w:sz w:val="20"/>
        </w:rPr>
        <w:t xml:space="preserve"> </w:t>
      </w:r>
      <w:r>
        <w:rPr>
          <w:sz w:val="20"/>
        </w:rPr>
        <w:t>de</w:t>
      </w:r>
      <w:r>
        <w:rPr>
          <w:spacing w:val="1"/>
          <w:sz w:val="20"/>
        </w:rPr>
        <w:t xml:space="preserve"> </w:t>
      </w:r>
      <w:r>
        <w:rPr>
          <w:sz w:val="20"/>
        </w:rPr>
        <w:t>de</w:t>
      </w:r>
      <w:r>
        <w:rPr>
          <w:sz w:val="20"/>
          <w:u w:val="single"/>
        </w:rPr>
        <w:t xml:space="preserve"> </w:t>
      </w:r>
      <w:r>
        <w:rPr>
          <w:sz w:val="20"/>
          <w:u w:val="single"/>
        </w:rPr>
        <w:tab/>
      </w:r>
      <w:r>
        <w:rPr>
          <w:sz w:val="20"/>
        </w:rPr>
        <w:t>mp</w:t>
      </w:r>
    </w:p>
    <w:p w14:paraId="6F053FA4" w14:textId="77777777" w:rsidR="00B178D8" w:rsidRDefault="00076A04">
      <w:pPr>
        <w:pStyle w:val="ListParagraph"/>
        <w:numPr>
          <w:ilvl w:val="0"/>
          <w:numId w:val="14"/>
        </w:numPr>
        <w:tabs>
          <w:tab w:val="left" w:pos="432"/>
          <w:tab w:val="left" w:pos="3268"/>
          <w:tab w:val="left" w:pos="10515"/>
        </w:tabs>
        <w:spacing w:before="1"/>
        <w:ind w:left="431" w:hanging="225"/>
        <w:jc w:val="left"/>
        <w:rPr>
          <w:rFonts w:ascii="Wingdings" w:hAnsi="Wingdings"/>
          <w:color w:val="001F5F"/>
          <w:sz w:val="20"/>
        </w:rPr>
      </w:pPr>
      <w:r>
        <w:rPr>
          <w:color w:val="001F5F"/>
          <w:sz w:val="20"/>
        </w:rPr>
        <w:t>Alte</w:t>
      </w:r>
      <w:r>
        <w:rPr>
          <w:color w:val="001F5F"/>
          <w:spacing w:val="-2"/>
          <w:sz w:val="20"/>
        </w:rPr>
        <w:t xml:space="preserve"> </w:t>
      </w:r>
      <w:r>
        <w:rPr>
          <w:color w:val="001F5F"/>
          <w:sz w:val="20"/>
        </w:rPr>
        <w:t>materiale:</w:t>
      </w:r>
      <w:r>
        <w:rPr>
          <w:color w:val="001F5F"/>
          <w:sz w:val="20"/>
          <w:u w:val="single" w:color="001F5F"/>
        </w:rPr>
        <w:t xml:space="preserve"> </w:t>
      </w:r>
      <w:r>
        <w:rPr>
          <w:color w:val="001F5F"/>
          <w:sz w:val="20"/>
          <w:u w:val="single" w:color="001F5F"/>
        </w:rPr>
        <w:tab/>
      </w:r>
      <w:r>
        <w:rPr>
          <w:color w:val="001F5F"/>
          <w:sz w:val="20"/>
        </w:rPr>
        <w:t xml:space="preserve">:  </w:t>
      </w:r>
      <w:r>
        <w:rPr>
          <w:rFonts w:ascii="Wingdings" w:hAnsi="Wingdings"/>
          <w:sz w:val="20"/>
        </w:rPr>
        <w:t></w:t>
      </w:r>
      <w:r>
        <w:rPr>
          <w:rFonts w:ascii="Times New Roman" w:hAnsi="Times New Roman"/>
          <w:sz w:val="20"/>
        </w:rPr>
        <w:t xml:space="preserve"> </w:t>
      </w:r>
      <w:r>
        <w:rPr>
          <w:sz w:val="20"/>
        </w:rPr>
        <w:t xml:space="preserve">patate  </w:t>
      </w:r>
      <w:r>
        <w:rPr>
          <w:rFonts w:ascii="Wingdings" w:hAnsi="Wingdings"/>
          <w:sz w:val="20"/>
        </w:rPr>
        <w:t></w:t>
      </w:r>
      <w:r>
        <w:rPr>
          <w:rFonts w:ascii="Times New Roman" w:hAnsi="Times New Roman"/>
          <w:sz w:val="20"/>
        </w:rPr>
        <w:t xml:space="preserve"> </w:t>
      </w:r>
      <w:r>
        <w:rPr>
          <w:sz w:val="20"/>
        </w:rPr>
        <w:t xml:space="preserve">umezite  </w:t>
      </w:r>
      <w:r>
        <w:rPr>
          <w:rFonts w:ascii="Wingdings" w:hAnsi="Wingdings"/>
          <w:sz w:val="20"/>
        </w:rPr>
        <w:t></w:t>
      </w:r>
      <w:r>
        <w:rPr>
          <w:rFonts w:ascii="Times New Roman" w:hAnsi="Times New Roman"/>
          <w:sz w:val="20"/>
        </w:rPr>
        <w:t xml:space="preserve"> </w:t>
      </w:r>
      <w:r>
        <w:rPr>
          <w:sz w:val="20"/>
        </w:rPr>
        <w:t xml:space="preserve">umflate   </w:t>
      </w:r>
      <w:r>
        <w:rPr>
          <w:rFonts w:ascii="Wingdings" w:hAnsi="Wingdings"/>
          <w:sz w:val="20"/>
        </w:rPr>
        <w:t></w:t>
      </w:r>
      <w:r>
        <w:rPr>
          <w:rFonts w:ascii="Times New Roman" w:hAnsi="Times New Roman"/>
          <w:sz w:val="20"/>
        </w:rPr>
        <w:t xml:space="preserve"> </w:t>
      </w:r>
      <w:r>
        <w:rPr>
          <w:sz w:val="20"/>
        </w:rPr>
        <w:t xml:space="preserve">sparta   </w:t>
      </w:r>
      <w:r>
        <w:rPr>
          <w:rFonts w:ascii="Wingdings" w:hAnsi="Wingdings"/>
          <w:sz w:val="20"/>
        </w:rPr>
        <w:t></w:t>
      </w:r>
      <w:r>
        <w:rPr>
          <w:rFonts w:ascii="Times New Roman" w:hAnsi="Times New Roman"/>
          <w:sz w:val="20"/>
        </w:rPr>
        <w:t xml:space="preserve"> </w:t>
      </w:r>
      <w:r>
        <w:rPr>
          <w:sz w:val="20"/>
        </w:rPr>
        <w:t>desprinsa, pe o</w:t>
      </w:r>
      <w:r>
        <w:rPr>
          <w:spacing w:val="40"/>
          <w:sz w:val="20"/>
        </w:rPr>
        <w:t xml:space="preserve"> </w:t>
      </w:r>
      <w:r>
        <w:rPr>
          <w:sz w:val="20"/>
        </w:rPr>
        <w:t>suprafata</w:t>
      </w:r>
      <w:r>
        <w:rPr>
          <w:spacing w:val="2"/>
          <w:sz w:val="20"/>
        </w:rPr>
        <w:t xml:space="preserve"> </w:t>
      </w:r>
      <w:r>
        <w:rPr>
          <w:sz w:val="20"/>
        </w:rPr>
        <w:t>de</w:t>
      </w:r>
      <w:r>
        <w:rPr>
          <w:sz w:val="20"/>
          <w:u w:val="single"/>
        </w:rPr>
        <w:t xml:space="preserve"> </w:t>
      </w:r>
      <w:r>
        <w:rPr>
          <w:sz w:val="20"/>
          <w:u w:val="single"/>
        </w:rPr>
        <w:tab/>
      </w:r>
      <w:r>
        <w:rPr>
          <w:sz w:val="20"/>
        </w:rPr>
        <w:t>mp</w:t>
      </w:r>
    </w:p>
    <w:p w14:paraId="37675F7B" w14:textId="77777777" w:rsidR="00B178D8" w:rsidRDefault="00076A04">
      <w:pPr>
        <w:pStyle w:val="ListParagraph"/>
        <w:numPr>
          <w:ilvl w:val="0"/>
          <w:numId w:val="14"/>
        </w:numPr>
        <w:tabs>
          <w:tab w:val="left" w:pos="432"/>
          <w:tab w:val="left" w:pos="5539"/>
        </w:tabs>
        <w:spacing w:before="1" w:line="243" w:lineRule="exact"/>
        <w:ind w:left="431" w:hanging="225"/>
        <w:jc w:val="left"/>
        <w:rPr>
          <w:rFonts w:ascii="Wingdings" w:hAnsi="Wingdings"/>
          <w:color w:val="001F5F"/>
          <w:sz w:val="20"/>
        </w:rPr>
      </w:pPr>
      <w:r>
        <w:rPr>
          <w:color w:val="001F5F"/>
          <w:sz w:val="20"/>
          <w:u w:val="single" w:color="001F5F"/>
        </w:rPr>
        <w:t>Tamplarie exterioara</w:t>
      </w:r>
      <w:r>
        <w:rPr>
          <w:color w:val="001F5F"/>
          <w:sz w:val="20"/>
        </w:rPr>
        <w:t xml:space="preserve"> </w:t>
      </w:r>
      <w:r>
        <w:rPr>
          <w:sz w:val="20"/>
        </w:rPr>
        <w:t>pe o</w:t>
      </w:r>
      <w:r>
        <w:rPr>
          <w:spacing w:val="-7"/>
          <w:sz w:val="20"/>
        </w:rPr>
        <w:t xml:space="preserve"> </w:t>
      </w:r>
      <w:r>
        <w:rPr>
          <w:sz w:val="20"/>
        </w:rPr>
        <w:t>suprafata</w:t>
      </w:r>
      <w:r>
        <w:rPr>
          <w:spacing w:val="-1"/>
          <w:sz w:val="20"/>
        </w:rPr>
        <w:t xml:space="preserve"> </w:t>
      </w:r>
      <w:r>
        <w:rPr>
          <w:sz w:val="20"/>
        </w:rPr>
        <w:t>de</w:t>
      </w:r>
      <w:r>
        <w:rPr>
          <w:sz w:val="20"/>
          <w:u w:val="single"/>
        </w:rPr>
        <w:t xml:space="preserve"> </w:t>
      </w:r>
      <w:r>
        <w:rPr>
          <w:sz w:val="20"/>
          <w:u w:val="single"/>
        </w:rPr>
        <w:tab/>
      </w:r>
      <w:r>
        <w:rPr>
          <w:sz w:val="20"/>
        </w:rPr>
        <w:t>mp</w:t>
      </w:r>
    </w:p>
    <w:p w14:paraId="13C6B08D" w14:textId="77777777" w:rsidR="00B178D8" w:rsidRDefault="00076A04">
      <w:pPr>
        <w:pStyle w:val="ListParagraph"/>
        <w:numPr>
          <w:ilvl w:val="0"/>
          <w:numId w:val="14"/>
        </w:numPr>
        <w:tabs>
          <w:tab w:val="left" w:pos="432"/>
          <w:tab w:val="left" w:pos="4538"/>
        </w:tabs>
        <w:spacing w:line="243" w:lineRule="exact"/>
        <w:ind w:left="431" w:hanging="225"/>
        <w:jc w:val="left"/>
        <w:rPr>
          <w:rFonts w:ascii="Wingdings" w:hAnsi="Wingdings"/>
          <w:color w:val="001F5F"/>
          <w:sz w:val="20"/>
        </w:rPr>
      </w:pPr>
      <w:r>
        <w:rPr>
          <w:color w:val="001F5F"/>
          <w:sz w:val="20"/>
        </w:rPr>
        <w:t xml:space="preserve">Usa intrare </w:t>
      </w:r>
      <w:r>
        <w:rPr>
          <w:sz w:val="20"/>
        </w:rPr>
        <w:t>in</w:t>
      </w:r>
      <w:r>
        <w:rPr>
          <w:spacing w:val="-6"/>
          <w:sz w:val="20"/>
        </w:rPr>
        <w:t xml:space="preserve"> </w:t>
      </w:r>
      <w:r>
        <w:rPr>
          <w:sz w:val="20"/>
        </w:rPr>
        <w:t>suprafata</w:t>
      </w:r>
      <w:r>
        <w:rPr>
          <w:spacing w:val="-2"/>
          <w:sz w:val="20"/>
        </w:rPr>
        <w:t xml:space="preserve"> </w:t>
      </w:r>
      <w:r>
        <w:rPr>
          <w:sz w:val="20"/>
        </w:rPr>
        <w:t>de</w:t>
      </w:r>
      <w:r>
        <w:rPr>
          <w:sz w:val="20"/>
          <w:u w:val="single"/>
        </w:rPr>
        <w:t xml:space="preserve"> </w:t>
      </w:r>
      <w:r>
        <w:rPr>
          <w:sz w:val="20"/>
          <w:u w:val="single"/>
        </w:rPr>
        <w:tab/>
      </w:r>
      <w:r>
        <w:rPr>
          <w:sz w:val="20"/>
        </w:rPr>
        <w:t>mp</w:t>
      </w:r>
    </w:p>
    <w:p w14:paraId="486FD3E9" w14:textId="77777777" w:rsidR="00B178D8" w:rsidRDefault="00076A04">
      <w:pPr>
        <w:pStyle w:val="ListParagraph"/>
        <w:numPr>
          <w:ilvl w:val="0"/>
          <w:numId w:val="14"/>
        </w:numPr>
        <w:tabs>
          <w:tab w:val="left" w:pos="432"/>
          <w:tab w:val="left" w:pos="3976"/>
          <w:tab w:val="left" w:pos="7529"/>
        </w:tabs>
        <w:ind w:left="431" w:hanging="225"/>
        <w:jc w:val="left"/>
        <w:rPr>
          <w:rFonts w:ascii="Wingdings" w:hAnsi="Wingdings"/>
          <w:color w:val="001F5F"/>
          <w:sz w:val="20"/>
        </w:rPr>
      </w:pPr>
      <w:r>
        <w:rPr>
          <w:color w:val="001F5F"/>
          <w:sz w:val="20"/>
        </w:rPr>
        <w:t>Tamplarie interioara (usi):</w:t>
      </w:r>
      <w:r>
        <w:rPr>
          <w:color w:val="001F5F"/>
          <w:spacing w:val="-4"/>
          <w:sz w:val="20"/>
        </w:rPr>
        <w:t xml:space="preserve"> </w:t>
      </w:r>
      <w:r>
        <w:rPr>
          <w:sz w:val="20"/>
        </w:rPr>
        <w:t>Nr.</w:t>
      </w:r>
      <w:r>
        <w:rPr>
          <w:spacing w:val="-2"/>
          <w:sz w:val="20"/>
        </w:rPr>
        <w:t xml:space="preserve"> </w:t>
      </w:r>
      <w:r>
        <w:rPr>
          <w:sz w:val="20"/>
        </w:rPr>
        <w:t>usi:</w:t>
      </w:r>
      <w:r>
        <w:rPr>
          <w:sz w:val="20"/>
          <w:u w:val="single"/>
        </w:rPr>
        <w:t xml:space="preserve"> </w:t>
      </w:r>
      <w:r>
        <w:rPr>
          <w:sz w:val="20"/>
          <w:u w:val="single"/>
        </w:rPr>
        <w:tab/>
      </w:r>
      <w:r>
        <w:rPr>
          <w:sz w:val="20"/>
        </w:rPr>
        <w:t>buc, in</w:t>
      </w:r>
      <w:r>
        <w:rPr>
          <w:spacing w:val="-4"/>
          <w:sz w:val="20"/>
        </w:rPr>
        <w:t xml:space="preserve"> </w:t>
      </w:r>
      <w:r>
        <w:rPr>
          <w:sz w:val="20"/>
        </w:rPr>
        <w:t>suprafata</w:t>
      </w:r>
      <w:r>
        <w:rPr>
          <w:spacing w:val="-2"/>
          <w:sz w:val="20"/>
        </w:rPr>
        <w:t xml:space="preserve"> </w:t>
      </w:r>
      <w:r>
        <w:rPr>
          <w:sz w:val="20"/>
        </w:rPr>
        <w:t>de</w:t>
      </w:r>
      <w:r>
        <w:rPr>
          <w:sz w:val="20"/>
          <w:u w:val="single"/>
        </w:rPr>
        <w:t xml:space="preserve"> </w:t>
      </w:r>
      <w:r>
        <w:rPr>
          <w:sz w:val="20"/>
          <w:u w:val="single"/>
        </w:rPr>
        <w:tab/>
      </w:r>
      <w:r>
        <w:rPr>
          <w:sz w:val="20"/>
        </w:rPr>
        <w:t>mp</w:t>
      </w:r>
    </w:p>
    <w:p w14:paraId="05215E73" w14:textId="77777777" w:rsidR="00B178D8" w:rsidRDefault="00B178D8">
      <w:pPr>
        <w:rPr>
          <w:rFonts w:ascii="Wingdings" w:hAnsi="Wingdings"/>
          <w:sz w:val="20"/>
        </w:rPr>
        <w:sectPr w:rsidR="00B178D8" w:rsidSect="005A0365">
          <w:pgSz w:w="11910" w:h="16840"/>
          <w:pgMar w:top="1350" w:right="280" w:bottom="760" w:left="440" w:header="0" w:footer="484" w:gutter="0"/>
          <w:cols w:space="720"/>
        </w:sectPr>
      </w:pPr>
    </w:p>
    <w:p w14:paraId="6C311C38" w14:textId="60EEE7A3" w:rsidR="00B178D8" w:rsidRDefault="00B60118">
      <w:pPr>
        <w:pStyle w:val="BodyText"/>
        <w:spacing w:before="3"/>
        <w:ind w:left="0"/>
        <w:rPr>
          <w:rFonts w:ascii="Times New Roman"/>
          <w:sz w:val="2"/>
        </w:rPr>
      </w:pPr>
      <w:r>
        <w:lastRenderedPageBreak/>
        <w:pict w14:anchorId="457398AF">
          <v:group id="_x0000_s1044" style="position:absolute;margin-left:32.4pt;margin-top:500.7pt;width:536.05pt;height:.6pt;z-index:-252684288;mso-position-horizontal-relative:page;mso-position-vertical-relative:page" coordorigin="648,10014" coordsize="10721,12">
            <v:line id="_x0000_s1046" style="position:absolute" from="648,10020" to="11321,10020" strokeweight=".6pt"/>
            <v:rect id="_x0000_s1045" style="position:absolute;left:11320;top:10014;width:48;height:12" stroked="f"/>
            <w10:wrap anchorx="page" anchory="page"/>
          </v:group>
        </w:pict>
      </w:r>
      <w:r>
        <w:pict w14:anchorId="7EB549B0">
          <v:group id="_x0000_s1041" style="position:absolute;margin-left:25.9pt;margin-top:170.4pt;width:547.5pt;height:152.2pt;z-index:-252683264;mso-position-horizontal-relative:page;mso-position-vertical-relative:page" coordorigin="518,3408" coordsize="10950,3044">
            <v:shape id="_x0000_s1043" style="position:absolute;left:525;top:3416;width:10935;height:3029" coordorigin="525,3416" coordsize="10935,3029" path="m10955,3416r-9925,l955,3421r-71,16l817,3463r-62,34l699,3540r-50,50l606,3646r-34,62l546,3775r-16,71l525,3921r,2019l530,6015r16,71l572,6153r34,62l649,6271r50,50l755,6364r62,34l884,6424r71,16l1030,6445r9925,l11030,6440r71,-16l11168,6398r62,-34l11286,6321r50,-50l11379,6215r34,-62l11439,6086r16,-71l11460,5940r,-2019l11455,3846r-16,-71l11413,3708r-34,-62l11336,3590r-50,-50l11230,3497r-62,-34l11101,3437r-71,-16l10955,3416xe" stroked="f">
              <v:path arrowok="t"/>
            </v:shape>
            <v:shape id="_x0000_s1042" style="position:absolute;left:525;top:3416;width:10935;height:3029" coordorigin="525,3416" coordsize="10935,3029" path="m1030,3416r-75,5l884,3437r-67,26l755,3497r-56,43l649,3590r-43,56l572,3708r-26,67l530,3846r-5,75l525,5940r5,75l546,6086r26,67l606,6215r43,56l699,6321r56,43l817,6398r67,26l955,6440r75,5l10955,6445r75,-5l11101,6424r67,-26l11230,6364r56,-43l11336,6271r43,-56l11413,6153r26,-67l11455,6015r5,-75l11460,3921r-5,-75l11439,3775r-26,-67l11379,3646r-43,-56l11286,3540r-56,-43l11168,3463r-67,-26l11030,3421r-75,-5l1030,3416xe" filled="f" strokecolor="#e7e6e6">
              <v:path arrowok="t"/>
            </v:shape>
            <w10:wrap anchorx="page" anchory="page"/>
          </v:group>
        </w:pict>
      </w:r>
    </w:p>
    <w:tbl>
      <w:tblPr>
        <w:tblW w:w="0" w:type="auto"/>
        <w:tblInd w:w="107" w:type="dxa"/>
        <w:tblLayout w:type="fixed"/>
        <w:tblCellMar>
          <w:left w:w="0" w:type="dxa"/>
          <w:right w:w="0" w:type="dxa"/>
        </w:tblCellMar>
        <w:tblLook w:val="01E0" w:firstRow="1" w:lastRow="1" w:firstColumn="1" w:lastColumn="1" w:noHBand="0" w:noVBand="0"/>
      </w:tblPr>
      <w:tblGrid>
        <w:gridCol w:w="1474"/>
        <w:gridCol w:w="1003"/>
        <w:gridCol w:w="6517"/>
        <w:gridCol w:w="1989"/>
      </w:tblGrid>
      <w:tr w:rsidR="00B178D8" w14:paraId="6B4876F8" w14:textId="77777777">
        <w:trPr>
          <w:trHeight w:val="248"/>
        </w:trPr>
        <w:tc>
          <w:tcPr>
            <w:tcW w:w="1474" w:type="dxa"/>
            <w:shd w:val="clear" w:color="auto" w:fill="FFF6DD"/>
          </w:tcPr>
          <w:p w14:paraId="33148442" w14:textId="77777777" w:rsidR="00B178D8" w:rsidRDefault="00076A04">
            <w:pPr>
              <w:pStyle w:val="TableParagraph"/>
              <w:numPr>
                <w:ilvl w:val="0"/>
                <w:numId w:val="13"/>
              </w:numPr>
              <w:tabs>
                <w:tab w:val="left" w:pos="332"/>
              </w:tabs>
              <w:spacing w:before="1" w:line="227" w:lineRule="exact"/>
              <w:ind w:hanging="225"/>
              <w:rPr>
                <w:sz w:val="20"/>
              </w:rPr>
            </w:pPr>
            <w:r>
              <w:rPr>
                <w:color w:val="001F5F"/>
                <w:sz w:val="20"/>
              </w:rPr>
              <w:t>Instalatii:</w:t>
            </w:r>
          </w:p>
        </w:tc>
        <w:tc>
          <w:tcPr>
            <w:tcW w:w="1003" w:type="dxa"/>
            <w:shd w:val="clear" w:color="auto" w:fill="FFF6DD"/>
          </w:tcPr>
          <w:p w14:paraId="3522B1D1" w14:textId="77777777" w:rsidR="00B178D8" w:rsidRDefault="00B178D8">
            <w:pPr>
              <w:pStyle w:val="TableParagraph"/>
              <w:rPr>
                <w:rFonts w:ascii="Times New Roman"/>
                <w:sz w:val="18"/>
              </w:rPr>
            </w:pPr>
          </w:p>
        </w:tc>
        <w:tc>
          <w:tcPr>
            <w:tcW w:w="8506" w:type="dxa"/>
            <w:gridSpan w:val="2"/>
            <w:shd w:val="clear" w:color="auto" w:fill="FFF6DD"/>
          </w:tcPr>
          <w:p w14:paraId="0F0C709A" w14:textId="77777777" w:rsidR="00B178D8" w:rsidRDefault="00B178D8">
            <w:pPr>
              <w:pStyle w:val="TableParagraph"/>
              <w:rPr>
                <w:rFonts w:ascii="Times New Roman"/>
                <w:sz w:val="18"/>
              </w:rPr>
            </w:pPr>
          </w:p>
        </w:tc>
      </w:tr>
      <w:tr w:rsidR="00B178D8" w14:paraId="4C2842A0" w14:textId="77777777">
        <w:trPr>
          <w:trHeight w:val="228"/>
        </w:trPr>
        <w:tc>
          <w:tcPr>
            <w:tcW w:w="1474" w:type="dxa"/>
            <w:shd w:val="clear" w:color="auto" w:fill="FFF6DD"/>
          </w:tcPr>
          <w:p w14:paraId="5608FCAE" w14:textId="77777777" w:rsidR="00B178D8" w:rsidRDefault="00076A04">
            <w:pPr>
              <w:pStyle w:val="TableParagraph"/>
              <w:numPr>
                <w:ilvl w:val="0"/>
                <w:numId w:val="12"/>
              </w:numPr>
              <w:tabs>
                <w:tab w:val="left" w:pos="332"/>
              </w:tabs>
              <w:spacing w:line="208" w:lineRule="exact"/>
              <w:ind w:hanging="225"/>
              <w:rPr>
                <w:sz w:val="20"/>
              </w:rPr>
            </w:pPr>
            <w:r>
              <w:rPr>
                <w:sz w:val="20"/>
              </w:rPr>
              <w:t>electrice</w:t>
            </w:r>
          </w:p>
        </w:tc>
        <w:tc>
          <w:tcPr>
            <w:tcW w:w="1003" w:type="dxa"/>
            <w:shd w:val="clear" w:color="auto" w:fill="FFF6DD"/>
          </w:tcPr>
          <w:p w14:paraId="31D29154" w14:textId="77777777" w:rsidR="00B178D8" w:rsidRDefault="00B178D8">
            <w:pPr>
              <w:pStyle w:val="TableParagraph"/>
              <w:rPr>
                <w:rFonts w:ascii="Times New Roman"/>
                <w:sz w:val="16"/>
              </w:rPr>
            </w:pPr>
          </w:p>
        </w:tc>
        <w:tc>
          <w:tcPr>
            <w:tcW w:w="6517" w:type="dxa"/>
            <w:tcBorders>
              <w:bottom w:val="single" w:sz="6" w:space="0" w:color="000000"/>
            </w:tcBorders>
            <w:shd w:val="clear" w:color="auto" w:fill="FFF6DD"/>
          </w:tcPr>
          <w:p w14:paraId="761E0F7D" w14:textId="77777777" w:rsidR="00B178D8" w:rsidRDefault="00076A04">
            <w:pPr>
              <w:pStyle w:val="TableParagraph"/>
              <w:spacing w:line="186" w:lineRule="exact"/>
              <w:ind w:left="60"/>
              <w:rPr>
                <w:sz w:val="20"/>
              </w:rPr>
            </w:pPr>
            <w:r>
              <w:rPr>
                <w:sz w:val="20"/>
              </w:rPr>
              <w:t>Incaperi afectate:</w:t>
            </w:r>
          </w:p>
        </w:tc>
        <w:tc>
          <w:tcPr>
            <w:tcW w:w="1989" w:type="dxa"/>
            <w:tcBorders>
              <w:bottom w:val="single" w:sz="6" w:space="0" w:color="FFFFFF"/>
            </w:tcBorders>
            <w:shd w:val="clear" w:color="auto" w:fill="FFF6DD"/>
          </w:tcPr>
          <w:p w14:paraId="7A4535A7" w14:textId="77777777" w:rsidR="00B178D8" w:rsidRDefault="00076A04">
            <w:pPr>
              <w:pStyle w:val="TableParagraph"/>
              <w:spacing w:line="186" w:lineRule="exact"/>
              <w:ind w:right="137"/>
              <w:jc w:val="right"/>
              <w:rPr>
                <w:sz w:val="20"/>
              </w:rPr>
            </w:pPr>
            <w:r>
              <w:rPr>
                <w:color w:val="FFFFFF"/>
                <w:w w:val="99"/>
                <w:sz w:val="20"/>
              </w:rPr>
              <w:t>.</w:t>
            </w:r>
          </w:p>
        </w:tc>
      </w:tr>
      <w:tr w:rsidR="00B178D8" w14:paraId="26AACE60" w14:textId="77777777">
        <w:trPr>
          <w:trHeight w:val="229"/>
        </w:trPr>
        <w:tc>
          <w:tcPr>
            <w:tcW w:w="1474" w:type="dxa"/>
            <w:shd w:val="clear" w:color="auto" w:fill="FFF6DD"/>
          </w:tcPr>
          <w:p w14:paraId="3F90D0D0" w14:textId="77777777" w:rsidR="00B178D8" w:rsidRDefault="00076A04">
            <w:pPr>
              <w:pStyle w:val="TableParagraph"/>
              <w:numPr>
                <w:ilvl w:val="0"/>
                <w:numId w:val="11"/>
              </w:numPr>
              <w:tabs>
                <w:tab w:val="left" w:pos="332"/>
              </w:tabs>
              <w:spacing w:line="210" w:lineRule="exact"/>
              <w:ind w:hanging="225"/>
              <w:rPr>
                <w:sz w:val="20"/>
              </w:rPr>
            </w:pPr>
            <w:r>
              <w:rPr>
                <w:sz w:val="20"/>
              </w:rPr>
              <w:t>apa</w:t>
            </w:r>
          </w:p>
        </w:tc>
        <w:tc>
          <w:tcPr>
            <w:tcW w:w="1003" w:type="dxa"/>
            <w:shd w:val="clear" w:color="auto" w:fill="FFF6DD"/>
          </w:tcPr>
          <w:p w14:paraId="31A7897D" w14:textId="77777777" w:rsidR="00B178D8" w:rsidRDefault="00B178D8">
            <w:pPr>
              <w:pStyle w:val="TableParagraph"/>
              <w:rPr>
                <w:rFonts w:ascii="Times New Roman"/>
                <w:sz w:val="16"/>
              </w:rPr>
            </w:pPr>
          </w:p>
        </w:tc>
        <w:tc>
          <w:tcPr>
            <w:tcW w:w="6517" w:type="dxa"/>
            <w:tcBorders>
              <w:top w:val="single" w:sz="6" w:space="0" w:color="000000"/>
              <w:bottom w:val="single" w:sz="6" w:space="0" w:color="000000"/>
            </w:tcBorders>
            <w:shd w:val="clear" w:color="auto" w:fill="FFF6DD"/>
          </w:tcPr>
          <w:p w14:paraId="035256A8" w14:textId="77777777" w:rsidR="00B178D8" w:rsidRDefault="00076A04">
            <w:pPr>
              <w:pStyle w:val="TableParagraph"/>
              <w:spacing w:before="19" w:line="191" w:lineRule="exact"/>
              <w:ind w:left="60"/>
              <w:rPr>
                <w:sz w:val="20"/>
              </w:rPr>
            </w:pPr>
            <w:r>
              <w:rPr>
                <w:sz w:val="20"/>
              </w:rPr>
              <w:t>Incaperi afectate:</w:t>
            </w:r>
          </w:p>
        </w:tc>
        <w:tc>
          <w:tcPr>
            <w:tcW w:w="1989" w:type="dxa"/>
            <w:tcBorders>
              <w:top w:val="single" w:sz="6" w:space="0" w:color="FFFFFF"/>
              <w:bottom w:val="single" w:sz="6" w:space="0" w:color="FFFFFF"/>
            </w:tcBorders>
            <w:shd w:val="clear" w:color="auto" w:fill="FFF6DD"/>
          </w:tcPr>
          <w:p w14:paraId="08D32122" w14:textId="77777777" w:rsidR="00B178D8" w:rsidRDefault="00076A04">
            <w:pPr>
              <w:pStyle w:val="TableParagraph"/>
              <w:spacing w:before="19" w:line="191" w:lineRule="exact"/>
              <w:ind w:right="137"/>
              <w:jc w:val="right"/>
              <w:rPr>
                <w:sz w:val="20"/>
              </w:rPr>
            </w:pPr>
            <w:r>
              <w:rPr>
                <w:color w:val="FFFFFF"/>
                <w:w w:val="99"/>
                <w:sz w:val="20"/>
              </w:rPr>
              <w:t>.</w:t>
            </w:r>
          </w:p>
        </w:tc>
      </w:tr>
      <w:tr w:rsidR="00B178D8" w14:paraId="3C851608" w14:textId="77777777">
        <w:trPr>
          <w:trHeight w:val="229"/>
        </w:trPr>
        <w:tc>
          <w:tcPr>
            <w:tcW w:w="1474" w:type="dxa"/>
            <w:shd w:val="clear" w:color="auto" w:fill="FFF6DD"/>
          </w:tcPr>
          <w:p w14:paraId="01BC0C1D" w14:textId="77777777" w:rsidR="00B178D8" w:rsidRDefault="00076A04">
            <w:pPr>
              <w:pStyle w:val="TableParagraph"/>
              <w:numPr>
                <w:ilvl w:val="0"/>
                <w:numId w:val="10"/>
              </w:numPr>
              <w:tabs>
                <w:tab w:val="left" w:pos="332"/>
              </w:tabs>
              <w:spacing w:line="210" w:lineRule="exact"/>
              <w:ind w:hanging="225"/>
              <w:rPr>
                <w:sz w:val="20"/>
              </w:rPr>
            </w:pPr>
            <w:r>
              <w:rPr>
                <w:sz w:val="20"/>
              </w:rPr>
              <w:t>canalizare</w:t>
            </w:r>
          </w:p>
        </w:tc>
        <w:tc>
          <w:tcPr>
            <w:tcW w:w="1003" w:type="dxa"/>
            <w:shd w:val="clear" w:color="auto" w:fill="FFF6DD"/>
          </w:tcPr>
          <w:p w14:paraId="2629778F" w14:textId="77777777" w:rsidR="00B178D8" w:rsidRDefault="00B178D8">
            <w:pPr>
              <w:pStyle w:val="TableParagraph"/>
              <w:rPr>
                <w:rFonts w:ascii="Times New Roman"/>
                <w:sz w:val="16"/>
              </w:rPr>
            </w:pPr>
          </w:p>
        </w:tc>
        <w:tc>
          <w:tcPr>
            <w:tcW w:w="6517" w:type="dxa"/>
            <w:tcBorders>
              <w:top w:val="single" w:sz="6" w:space="0" w:color="000000"/>
              <w:bottom w:val="single" w:sz="6" w:space="0" w:color="000000"/>
            </w:tcBorders>
            <w:shd w:val="clear" w:color="auto" w:fill="FFF6DD"/>
          </w:tcPr>
          <w:p w14:paraId="1FDC81EE" w14:textId="77777777" w:rsidR="00B178D8" w:rsidRDefault="00076A04">
            <w:pPr>
              <w:pStyle w:val="TableParagraph"/>
              <w:spacing w:before="19" w:line="191" w:lineRule="exact"/>
              <w:ind w:left="60"/>
              <w:rPr>
                <w:sz w:val="20"/>
              </w:rPr>
            </w:pPr>
            <w:r>
              <w:rPr>
                <w:sz w:val="20"/>
              </w:rPr>
              <w:t>Incaperi afectate:</w:t>
            </w:r>
          </w:p>
        </w:tc>
        <w:tc>
          <w:tcPr>
            <w:tcW w:w="1989" w:type="dxa"/>
            <w:tcBorders>
              <w:top w:val="single" w:sz="6" w:space="0" w:color="FFFFFF"/>
              <w:bottom w:val="single" w:sz="6" w:space="0" w:color="FFFFFF"/>
            </w:tcBorders>
            <w:shd w:val="clear" w:color="auto" w:fill="FFF6DD"/>
          </w:tcPr>
          <w:p w14:paraId="6971598B" w14:textId="77777777" w:rsidR="00B178D8" w:rsidRDefault="00076A04">
            <w:pPr>
              <w:pStyle w:val="TableParagraph"/>
              <w:spacing w:before="19" w:line="191" w:lineRule="exact"/>
              <w:ind w:right="137"/>
              <w:jc w:val="right"/>
              <w:rPr>
                <w:sz w:val="20"/>
              </w:rPr>
            </w:pPr>
            <w:r>
              <w:rPr>
                <w:color w:val="FFFFFF"/>
                <w:w w:val="99"/>
                <w:sz w:val="20"/>
              </w:rPr>
              <w:t>.</w:t>
            </w:r>
          </w:p>
        </w:tc>
      </w:tr>
      <w:tr w:rsidR="00B178D8" w14:paraId="4061D477" w14:textId="77777777">
        <w:trPr>
          <w:trHeight w:val="229"/>
        </w:trPr>
        <w:tc>
          <w:tcPr>
            <w:tcW w:w="1474" w:type="dxa"/>
            <w:shd w:val="clear" w:color="auto" w:fill="FFF6DD"/>
          </w:tcPr>
          <w:p w14:paraId="58AAFBAF" w14:textId="77777777" w:rsidR="00B178D8" w:rsidRDefault="00076A04">
            <w:pPr>
              <w:pStyle w:val="TableParagraph"/>
              <w:numPr>
                <w:ilvl w:val="0"/>
                <w:numId w:val="9"/>
              </w:numPr>
              <w:tabs>
                <w:tab w:val="left" w:pos="332"/>
              </w:tabs>
              <w:spacing w:line="210" w:lineRule="exact"/>
              <w:ind w:hanging="225"/>
              <w:rPr>
                <w:sz w:val="20"/>
              </w:rPr>
            </w:pPr>
            <w:r>
              <w:rPr>
                <w:sz w:val="20"/>
              </w:rPr>
              <w:t>sanitare</w:t>
            </w:r>
          </w:p>
        </w:tc>
        <w:tc>
          <w:tcPr>
            <w:tcW w:w="1003" w:type="dxa"/>
            <w:shd w:val="clear" w:color="auto" w:fill="FFF6DD"/>
          </w:tcPr>
          <w:p w14:paraId="32864D0E" w14:textId="77777777" w:rsidR="00B178D8" w:rsidRDefault="00B178D8">
            <w:pPr>
              <w:pStyle w:val="TableParagraph"/>
              <w:rPr>
                <w:rFonts w:ascii="Times New Roman"/>
                <w:sz w:val="16"/>
              </w:rPr>
            </w:pPr>
          </w:p>
        </w:tc>
        <w:tc>
          <w:tcPr>
            <w:tcW w:w="6517" w:type="dxa"/>
            <w:tcBorders>
              <w:top w:val="single" w:sz="6" w:space="0" w:color="000000"/>
              <w:bottom w:val="single" w:sz="6" w:space="0" w:color="000000"/>
            </w:tcBorders>
            <w:shd w:val="clear" w:color="auto" w:fill="FFF6DD"/>
          </w:tcPr>
          <w:p w14:paraId="6546DBD0" w14:textId="77777777" w:rsidR="00B178D8" w:rsidRDefault="00076A04">
            <w:pPr>
              <w:pStyle w:val="TableParagraph"/>
              <w:spacing w:before="19" w:line="191" w:lineRule="exact"/>
              <w:ind w:left="60"/>
              <w:rPr>
                <w:sz w:val="20"/>
              </w:rPr>
            </w:pPr>
            <w:r>
              <w:rPr>
                <w:sz w:val="20"/>
              </w:rPr>
              <w:t>Incaperi afectate:</w:t>
            </w:r>
          </w:p>
        </w:tc>
        <w:tc>
          <w:tcPr>
            <w:tcW w:w="1989" w:type="dxa"/>
            <w:tcBorders>
              <w:top w:val="single" w:sz="6" w:space="0" w:color="FFFFFF"/>
              <w:bottom w:val="single" w:sz="6" w:space="0" w:color="FFFFFF"/>
            </w:tcBorders>
            <w:shd w:val="clear" w:color="auto" w:fill="FFF6DD"/>
          </w:tcPr>
          <w:p w14:paraId="6A6BB093" w14:textId="77777777" w:rsidR="00B178D8" w:rsidRDefault="00076A04">
            <w:pPr>
              <w:pStyle w:val="TableParagraph"/>
              <w:spacing w:before="19" w:line="191" w:lineRule="exact"/>
              <w:ind w:right="137"/>
              <w:jc w:val="right"/>
              <w:rPr>
                <w:sz w:val="20"/>
              </w:rPr>
            </w:pPr>
            <w:r>
              <w:rPr>
                <w:color w:val="FFFFFF"/>
                <w:w w:val="99"/>
                <w:sz w:val="20"/>
              </w:rPr>
              <w:t>.</w:t>
            </w:r>
          </w:p>
        </w:tc>
      </w:tr>
      <w:tr w:rsidR="00B178D8" w14:paraId="6CE85053" w14:textId="77777777">
        <w:trPr>
          <w:trHeight w:val="227"/>
        </w:trPr>
        <w:tc>
          <w:tcPr>
            <w:tcW w:w="1474" w:type="dxa"/>
            <w:shd w:val="clear" w:color="auto" w:fill="FFF6DD"/>
          </w:tcPr>
          <w:p w14:paraId="0420A3A3" w14:textId="77777777" w:rsidR="00B178D8" w:rsidRDefault="00076A04">
            <w:pPr>
              <w:pStyle w:val="TableParagraph"/>
              <w:numPr>
                <w:ilvl w:val="0"/>
                <w:numId w:val="8"/>
              </w:numPr>
              <w:tabs>
                <w:tab w:val="left" w:pos="332"/>
              </w:tabs>
              <w:spacing w:line="207" w:lineRule="exact"/>
              <w:ind w:hanging="225"/>
              <w:rPr>
                <w:sz w:val="20"/>
              </w:rPr>
            </w:pPr>
            <w:r>
              <w:rPr>
                <w:sz w:val="20"/>
              </w:rPr>
              <w:t>gaze</w:t>
            </w:r>
            <w:r>
              <w:rPr>
                <w:spacing w:val="-3"/>
                <w:sz w:val="20"/>
              </w:rPr>
              <w:t xml:space="preserve"> </w:t>
            </w:r>
            <w:r>
              <w:rPr>
                <w:sz w:val="20"/>
              </w:rPr>
              <w:t>naturale</w:t>
            </w:r>
          </w:p>
        </w:tc>
        <w:tc>
          <w:tcPr>
            <w:tcW w:w="1003" w:type="dxa"/>
            <w:shd w:val="clear" w:color="auto" w:fill="FFF6DD"/>
          </w:tcPr>
          <w:p w14:paraId="733265D9" w14:textId="77777777" w:rsidR="00B178D8" w:rsidRDefault="00B178D8">
            <w:pPr>
              <w:pStyle w:val="TableParagraph"/>
              <w:rPr>
                <w:rFonts w:ascii="Times New Roman"/>
                <w:sz w:val="16"/>
              </w:rPr>
            </w:pPr>
          </w:p>
        </w:tc>
        <w:tc>
          <w:tcPr>
            <w:tcW w:w="6517" w:type="dxa"/>
            <w:tcBorders>
              <w:top w:val="single" w:sz="6" w:space="0" w:color="000000"/>
              <w:bottom w:val="single" w:sz="6" w:space="0" w:color="000000"/>
            </w:tcBorders>
            <w:shd w:val="clear" w:color="auto" w:fill="FFF6DD"/>
          </w:tcPr>
          <w:p w14:paraId="6F7A3A87" w14:textId="77777777" w:rsidR="00B178D8" w:rsidRDefault="00076A04">
            <w:pPr>
              <w:pStyle w:val="TableParagraph"/>
              <w:spacing w:before="17" w:line="191" w:lineRule="exact"/>
              <w:ind w:left="60"/>
              <w:rPr>
                <w:sz w:val="20"/>
              </w:rPr>
            </w:pPr>
            <w:r>
              <w:rPr>
                <w:sz w:val="20"/>
              </w:rPr>
              <w:t>Incaperi afectate:</w:t>
            </w:r>
          </w:p>
        </w:tc>
        <w:tc>
          <w:tcPr>
            <w:tcW w:w="1989" w:type="dxa"/>
            <w:tcBorders>
              <w:top w:val="single" w:sz="6" w:space="0" w:color="FFFFFF"/>
              <w:bottom w:val="single" w:sz="6" w:space="0" w:color="FFFFFF"/>
            </w:tcBorders>
            <w:shd w:val="clear" w:color="auto" w:fill="FFF6DD"/>
          </w:tcPr>
          <w:p w14:paraId="3F244142" w14:textId="77777777" w:rsidR="00B178D8" w:rsidRDefault="00076A04">
            <w:pPr>
              <w:pStyle w:val="TableParagraph"/>
              <w:spacing w:before="17" w:line="191" w:lineRule="exact"/>
              <w:ind w:right="137"/>
              <w:jc w:val="right"/>
              <w:rPr>
                <w:sz w:val="20"/>
              </w:rPr>
            </w:pPr>
            <w:r>
              <w:rPr>
                <w:color w:val="FFFFFF"/>
                <w:w w:val="99"/>
                <w:sz w:val="20"/>
              </w:rPr>
              <w:t>.</w:t>
            </w:r>
          </w:p>
        </w:tc>
      </w:tr>
      <w:tr w:rsidR="00B178D8" w14:paraId="0CE94DBE" w14:textId="77777777">
        <w:trPr>
          <w:trHeight w:val="227"/>
        </w:trPr>
        <w:tc>
          <w:tcPr>
            <w:tcW w:w="1474" w:type="dxa"/>
            <w:shd w:val="clear" w:color="auto" w:fill="FFF6DD"/>
          </w:tcPr>
          <w:p w14:paraId="275E67B5" w14:textId="77777777" w:rsidR="00B178D8" w:rsidRDefault="00076A04">
            <w:pPr>
              <w:pStyle w:val="TableParagraph"/>
              <w:numPr>
                <w:ilvl w:val="0"/>
                <w:numId w:val="7"/>
              </w:numPr>
              <w:tabs>
                <w:tab w:val="left" w:pos="332"/>
              </w:tabs>
              <w:spacing w:line="208" w:lineRule="exact"/>
              <w:ind w:hanging="225"/>
              <w:rPr>
                <w:sz w:val="20"/>
              </w:rPr>
            </w:pPr>
            <w:r>
              <w:rPr>
                <w:sz w:val="20"/>
              </w:rPr>
              <w:t>alte</w:t>
            </w:r>
            <w:r>
              <w:rPr>
                <w:spacing w:val="-3"/>
                <w:sz w:val="20"/>
              </w:rPr>
              <w:t xml:space="preserve"> </w:t>
            </w:r>
            <w:r>
              <w:rPr>
                <w:sz w:val="20"/>
              </w:rPr>
              <w:t>instalatii:</w:t>
            </w:r>
          </w:p>
        </w:tc>
        <w:tc>
          <w:tcPr>
            <w:tcW w:w="1003" w:type="dxa"/>
            <w:shd w:val="clear" w:color="auto" w:fill="FFF6DD"/>
          </w:tcPr>
          <w:p w14:paraId="6BBD3F6D" w14:textId="77777777" w:rsidR="00B178D8" w:rsidRDefault="00B178D8">
            <w:pPr>
              <w:pStyle w:val="TableParagraph"/>
              <w:rPr>
                <w:rFonts w:ascii="Times New Roman"/>
                <w:sz w:val="16"/>
              </w:rPr>
            </w:pPr>
          </w:p>
        </w:tc>
        <w:tc>
          <w:tcPr>
            <w:tcW w:w="6517" w:type="dxa"/>
            <w:tcBorders>
              <w:top w:val="single" w:sz="6" w:space="0" w:color="000000"/>
            </w:tcBorders>
            <w:shd w:val="clear" w:color="auto" w:fill="FFF6DD"/>
          </w:tcPr>
          <w:p w14:paraId="56372D09" w14:textId="77777777" w:rsidR="00B178D8" w:rsidRDefault="00076A04">
            <w:pPr>
              <w:pStyle w:val="TableParagraph"/>
              <w:spacing w:before="19" w:line="211" w:lineRule="exact"/>
              <w:ind w:left="60"/>
              <w:rPr>
                <w:sz w:val="20"/>
              </w:rPr>
            </w:pPr>
            <w:r>
              <w:rPr>
                <w:sz w:val="20"/>
              </w:rPr>
              <w:t>Incaperi afectate:</w:t>
            </w:r>
          </w:p>
        </w:tc>
        <w:tc>
          <w:tcPr>
            <w:tcW w:w="1989" w:type="dxa"/>
            <w:tcBorders>
              <w:top w:val="single" w:sz="6" w:space="0" w:color="FFFFFF"/>
            </w:tcBorders>
            <w:shd w:val="clear" w:color="auto" w:fill="FFF6DD"/>
          </w:tcPr>
          <w:p w14:paraId="1DC7969A" w14:textId="77777777" w:rsidR="00B178D8" w:rsidRDefault="00076A04">
            <w:pPr>
              <w:pStyle w:val="TableParagraph"/>
              <w:spacing w:before="19" w:line="211" w:lineRule="exact"/>
              <w:ind w:right="137"/>
              <w:jc w:val="right"/>
              <w:rPr>
                <w:sz w:val="20"/>
              </w:rPr>
            </w:pPr>
            <w:r>
              <w:rPr>
                <w:color w:val="FFFFFF"/>
                <w:w w:val="99"/>
                <w:sz w:val="20"/>
              </w:rPr>
              <w:t>.</w:t>
            </w:r>
          </w:p>
        </w:tc>
      </w:tr>
      <w:tr w:rsidR="00B178D8" w14:paraId="68F1D1D3" w14:textId="77777777">
        <w:trPr>
          <w:trHeight w:val="134"/>
        </w:trPr>
        <w:tc>
          <w:tcPr>
            <w:tcW w:w="1474" w:type="dxa"/>
          </w:tcPr>
          <w:p w14:paraId="6D58238C" w14:textId="77777777" w:rsidR="00B178D8" w:rsidRDefault="00B178D8">
            <w:pPr>
              <w:pStyle w:val="TableParagraph"/>
              <w:rPr>
                <w:rFonts w:ascii="Times New Roman"/>
                <w:sz w:val="8"/>
              </w:rPr>
            </w:pPr>
          </w:p>
        </w:tc>
        <w:tc>
          <w:tcPr>
            <w:tcW w:w="1003" w:type="dxa"/>
          </w:tcPr>
          <w:p w14:paraId="6958B488" w14:textId="77777777" w:rsidR="00B178D8" w:rsidRDefault="00B178D8">
            <w:pPr>
              <w:pStyle w:val="TableParagraph"/>
              <w:rPr>
                <w:rFonts w:ascii="Times New Roman"/>
                <w:sz w:val="8"/>
              </w:rPr>
            </w:pPr>
          </w:p>
        </w:tc>
        <w:tc>
          <w:tcPr>
            <w:tcW w:w="8506" w:type="dxa"/>
            <w:gridSpan w:val="2"/>
          </w:tcPr>
          <w:p w14:paraId="0B12BD38" w14:textId="77777777" w:rsidR="00B178D8" w:rsidRDefault="00B60118">
            <w:pPr>
              <w:pStyle w:val="TableParagraph"/>
              <w:spacing w:line="20" w:lineRule="exact"/>
              <w:ind w:left="1523"/>
              <w:rPr>
                <w:rFonts w:ascii="Times New Roman"/>
                <w:sz w:val="2"/>
              </w:rPr>
            </w:pPr>
            <w:r>
              <w:rPr>
                <w:rFonts w:ascii="Times New Roman"/>
                <w:sz w:val="2"/>
              </w:rPr>
            </w:r>
            <w:r>
              <w:rPr>
                <w:rFonts w:ascii="Times New Roman"/>
                <w:sz w:val="2"/>
              </w:rPr>
              <w:pict w14:anchorId="189C81B1">
                <v:group id="_x0000_s1038" style="width:341.75pt;height:.6pt;mso-position-horizontal-relative:char;mso-position-vertical-relative:line" coordsize="6835,12">
                  <v:line id="_x0000_s1040" style="position:absolute" from="0,6" to="6786,6" strokeweight=".6pt"/>
                  <v:rect id="_x0000_s1039" style="position:absolute;left:6786;width:48;height:12" stroked="f"/>
                  <w10:anchorlock/>
                </v:group>
              </w:pict>
            </w:r>
          </w:p>
        </w:tc>
      </w:tr>
      <w:tr w:rsidR="00B178D8" w14:paraId="761DE0EF" w14:textId="77777777">
        <w:trPr>
          <w:trHeight w:val="1821"/>
        </w:trPr>
        <w:tc>
          <w:tcPr>
            <w:tcW w:w="10983" w:type="dxa"/>
            <w:gridSpan w:val="4"/>
            <w:shd w:val="clear" w:color="auto" w:fill="FFF6DD"/>
          </w:tcPr>
          <w:p w14:paraId="200B8C9B" w14:textId="77777777" w:rsidR="00B178D8" w:rsidRDefault="00076A04">
            <w:pPr>
              <w:pStyle w:val="TableParagraph"/>
              <w:numPr>
                <w:ilvl w:val="0"/>
                <w:numId w:val="6"/>
              </w:numPr>
              <w:tabs>
                <w:tab w:val="left" w:pos="502"/>
              </w:tabs>
              <w:spacing w:before="186"/>
              <w:ind w:hanging="227"/>
              <w:rPr>
                <w:b/>
                <w:sz w:val="20"/>
              </w:rPr>
            </w:pPr>
            <w:r>
              <w:rPr>
                <w:b/>
                <w:sz w:val="20"/>
              </w:rPr>
              <w:t>Alte avarii fata de cele mentionate mai</w:t>
            </w:r>
            <w:r>
              <w:rPr>
                <w:b/>
                <w:spacing w:val="-5"/>
                <w:sz w:val="20"/>
              </w:rPr>
              <w:t xml:space="preserve"> </w:t>
            </w:r>
            <w:r>
              <w:rPr>
                <w:b/>
                <w:sz w:val="20"/>
              </w:rPr>
              <w:t>sus:</w:t>
            </w:r>
          </w:p>
        </w:tc>
      </w:tr>
      <w:tr w:rsidR="00B178D8" w14:paraId="70CC1050" w14:textId="77777777">
        <w:trPr>
          <w:trHeight w:val="1601"/>
        </w:trPr>
        <w:tc>
          <w:tcPr>
            <w:tcW w:w="10983" w:type="dxa"/>
            <w:gridSpan w:val="4"/>
            <w:shd w:val="clear" w:color="auto" w:fill="FFF6DD"/>
          </w:tcPr>
          <w:p w14:paraId="734B2DBA" w14:textId="77777777" w:rsidR="00B178D8" w:rsidRDefault="00B178D8">
            <w:pPr>
              <w:pStyle w:val="TableParagraph"/>
              <w:rPr>
                <w:rFonts w:ascii="Times New Roman"/>
                <w:sz w:val="20"/>
              </w:rPr>
            </w:pPr>
          </w:p>
          <w:p w14:paraId="262630FB" w14:textId="77777777" w:rsidR="00B178D8" w:rsidRDefault="00B178D8">
            <w:pPr>
              <w:pStyle w:val="TableParagraph"/>
              <w:rPr>
                <w:rFonts w:ascii="Times New Roman"/>
                <w:sz w:val="20"/>
              </w:rPr>
            </w:pPr>
          </w:p>
          <w:p w14:paraId="2231E321" w14:textId="77777777" w:rsidR="00B178D8" w:rsidRDefault="00B178D8">
            <w:pPr>
              <w:pStyle w:val="TableParagraph"/>
              <w:rPr>
                <w:rFonts w:ascii="Times New Roman"/>
                <w:sz w:val="20"/>
              </w:rPr>
            </w:pPr>
          </w:p>
          <w:p w14:paraId="6EE32993" w14:textId="77777777" w:rsidR="00B178D8" w:rsidRDefault="00B178D8">
            <w:pPr>
              <w:pStyle w:val="TableParagraph"/>
              <w:rPr>
                <w:rFonts w:ascii="Times New Roman"/>
                <w:sz w:val="20"/>
              </w:rPr>
            </w:pPr>
          </w:p>
          <w:p w14:paraId="1BBEDC46" w14:textId="77777777" w:rsidR="00B178D8" w:rsidRDefault="00B178D8">
            <w:pPr>
              <w:pStyle w:val="TableParagraph"/>
              <w:rPr>
                <w:rFonts w:ascii="Times New Roman"/>
                <w:sz w:val="20"/>
              </w:rPr>
            </w:pPr>
          </w:p>
          <w:p w14:paraId="04152441" w14:textId="77777777" w:rsidR="00B178D8" w:rsidRDefault="00B178D8">
            <w:pPr>
              <w:pStyle w:val="TableParagraph"/>
              <w:spacing w:before="8"/>
              <w:rPr>
                <w:rFonts w:ascii="Times New Roman"/>
                <w:sz w:val="17"/>
              </w:rPr>
            </w:pPr>
          </w:p>
          <w:p w14:paraId="3A1C7548" w14:textId="77777777" w:rsidR="00B178D8" w:rsidRDefault="00076A04">
            <w:pPr>
              <w:pStyle w:val="TableParagraph"/>
              <w:spacing w:line="228" w:lineRule="exact"/>
              <w:ind w:left="107"/>
              <w:rPr>
                <w:sz w:val="20"/>
              </w:rPr>
            </w:pPr>
            <w:r>
              <w:rPr>
                <w:color w:val="001F5F"/>
                <w:sz w:val="20"/>
              </w:rPr>
              <w:t>Institutii abilitate (Autoritatile) notificate:</w:t>
            </w:r>
          </w:p>
        </w:tc>
      </w:tr>
      <w:tr w:rsidR="00B178D8" w14:paraId="4EC4B26A" w14:textId="77777777">
        <w:trPr>
          <w:trHeight w:val="244"/>
        </w:trPr>
        <w:tc>
          <w:tcPr>
            <w:tcW w:w="10983" w:type="dxa"/>
            <w:gridSpan w:val="4"/>
            <w:shd w:val="clear" w:color="auto" w:fill="FFF6DD"/>
          </w:tcPr>
          <w:p w14:paraId="5F9AC000" w14:textId="77777777" w:rsidR="00B178D8" w:rsidRDefault="00076A04">
            <w:pPr>
              <w:pStyle w:val="TableParagraph"/>
              <w:numPr>
                <w:ilvl w:val="0"/>
                <w:numId w:val="5"/>
              </w:numPr>
              <w:tabs>
                <w:tab w:val="left" w:pos="332"/>
              </w:tabs>
              <w:spacing w:line="225" w:lineRule="exact"/>
              <w:ind w:hanging="225"/>
              <w:rPr>
                <w:sz w:val="20"/>
              </w:rPr>
            </w:pPr>
            <w:r>
              <w:rPr>
                <w:sz w:val="20"/>
              </w:rPr>
              <w:t xml:space="preserve">Politie </w:t>
            </w:r>
            <w:r>
              <w:rPr>
                <w:rFonts w:ascii="Wingdings" w:hAnsi="Wingdings"/>
                <w:sz w:val="20"/>
              </w:rPr>
              <w:t></w:t>
            </w:r>
            <w:r>
              <w:rPr>
                <w:rFonts w:ascii="Times New Roman" w:hAnsi="Times New Roman"/>
                <w:sz w:val="20"/>
              </w:rPr>
              <w:t xml:space="preserve"> </w:t>
            </w:r>
            <w:r>
              <w:rPr>
                <w:sz w:val="20"/>
              </w:rPr>
              <w:t xml:space="preserve">Inspectoratul pentru Situatii de Urgenta </w:t>
            </w:r>
            <w:r>
              <w:rPr>
                <w:rFonts w:ascii="Wingdings" w:hAnsi="Wingdings"/>
                <w:sz w:val="20"/>
              </w:rPr>
              <w:t></w:t>
            </w:r>
            <w:r>
              <w:rPr>
                <w:rFonts w:ascii="Times New Roman" w:hAnsi="Times New Roman"/>
                <w:sz w:val="20"/>
              </w:rPr>
              <w:t xml:space="preserve"> </w:t>
            </w:r>
            <w:r>
              <w:rPr>
                <w:sz w:val="20"/>
              </w:rPr>
              <w:t>Primaria/Consiliul</w:t>
            </w:r>
            <w:r>
              <w:rPr>
                <w:spacing w:val="-9"/>
                <w:sz w:val="20"/>
              </w:rPr>
              <w:t xml:space="preserve"> </w:t>
            </w:r>
            <w:r>
              <w:rPr>
                <w:sz w:val="20"/>
              </w:rPr>
              <w:t>local</w:t>
            </w:r>
          </w:p>
        </w:tc>
      </w:tr>
      <w:tr w:rsidR="00B178D8" w14:paraId="122FF763" w14:textId="77777777">
        <w:trPr>
          <w:trHeight w:val="229"/>
        </w:trPr>
        <w:tc>
          <w:tcPr>
            <w:tcW w:w="8994" w:type="dxa"/>
            <w:gridSpan w:val="3"/>
            <w:shd w:val="clear" w:color="auto" w:fill="FFF6DD"/>
          </w:tcPr>
          <w:p w14:paraId="6AFD745B" w14:textId="77777777" w:rsidR="00B178D8" w:rsidRDefault="00076A04">
            <w:pPr>
              <w:pStyle w:val="TableParagraph"/>
              <w:numPr>
                <w:ilvl w:val="0"/>
                <w:numId w:val="4"/>
              </w:numPr>
              <w:tabs>
                <w:tab w:val="left" w:pos="332"/>
              </w:tabs>
              <w:spacing w:line="187" w:lineRule="exact"/>
              <w:ind w:hanging="225"/>
              <w:rPr>
                <w:sz w:val="20"/>
              </w:rPr>
            </w:pPr>
            <w:r>
              <w:rPr>
                <w:sz w:val="20"/>
              </w:rPr>
              <w:t>Alte</w:t>
            </w:r>
            <w:r>
              <w:rPr>
                <w:spacing w:val="-2"/>
                <w:sz w:val="20"/>
              </w:rPr>
              <w:t xml:space="preserve"> </w:t>
            </w:r>
            <w:r>
              <w:rPr>
                <w:sz w:val="20"/>
              </w:rPr>
              <w:t>institutii:</w:t>
            </w:r>
          </w:p>
        </w:tc>
        <w:tc>
          <w:tcPr>
            <w:tcW w:w="1989" w:type="dxa"/>
            <w:tcBorders>
              <w:bottom w:val="single" w:sz="6" w:space="0" w:color="FFFFFF"/>
            </w:tcBorders>
            <w:shd w:val="clear" w:color="auto" w:fill="FFF6DD"/>
          </w:tcPr>
          <w:p w14:paraId="1865BDD3" w14:textId="77777777" w:rsidR="00B178D8" w:rsidRDefault="00076A04">
            <w:pPr>
              <w:pStyle w:val="TableParagraph"/>
              <w:spacing w:line="187" w:lineRule="exact"/>
              <w:ind w:right="137"/>
              <w:jc w:val="right"/>
              <w:rPr>
                <w:sz w:val="20"/>
              </w:rPr>
            </w:pPr>
            <w:r>
              <w:rPr>
                <w:color w:val="FFFFFF"/>
                <w:w w:val="99"/>
                <w:sz w:val="20"/>
              </w:rPr>
              <w:t>.</w:t>
            </w:r>
          </w:p>
        </w:tc>
      </w:tr>
      <w:tr w:rsidR="00B178D8" w14:paraId="02C66841" w14:textId="77777777">
        <w:trPr>
          <w:trHeight w:val="242"/>
        </w:trPr>
        <w:tc>
          <w:tcPr>
            <w:tcW w:w="10983" w:type="dxa"/>
            <w:gridSpan w:val="4"/>
            <w:shd w:val="clear" w:color="auto" w:fill="FFF6DD"/>
          </w:tcPr>
          <w:p w14:paraId="55323920" w14:textId="77777777" w:rsidR="00B178D8" w:rsidRDefault="00076A04">
            <w:pPr>
              <w:pStyle w:val="TableParagraph"/>
              <w:spacing w:before="17" w:line="228" w:lineRule="exact"/>
              <w:ind w:left="107"/>
              <w:rPr>
                <w:sz w:val="20"/>
              </w:rPr>
            </w:pPr>
            <w:r>
              <w:rPr>
                <w:color w:val="001F5F"/>
                <w:sz w:val="20"/>
              </w:rPr>
              <w:t>Evenimentul a fost produs de o terta persoana?</w:t>
            </w:r>
          </w:p>
        </w:tc>
      </w:tr>
      <w:tr w:rsidR="00B178D8" w14:paraId="5DA8B43C" w14:textId="77777777">
        <w:trPr>
          <w:trHeight w:val="229"/>
        </w:trPr>
        <w:tc>
          <w:tcPr>
            <w:tcW w:w="8994" w:type="dxa"/>
            <w:gridSpan w:val="3"/>
            <w:shd w:val="clear" w:color="auto" w:fill="FFF6DD"/>
          </w:tcPr>
          <w:p w14:paraId="109A411C" w14:textId="77777777" w:rsidR="00B178D8" w:rsidRDefault="00076A04">
            <w:pPr>
              <w:pStyle w:val="TableParagraph"/>
              <w:numPr>
                <w:ilvl w:val="0"/>
                <w:numId w:val="3"/>
              </w:numPr>
              <w:tabs>
                <w:tab w:val="left" w:pos="332"/>
              </w:tabs>
              <w:spacing w:line="187" w:lineRule="exact"/>
              <w:ind w:hanging="225"/>
              <w:rPr>
                <w:sz w:val="20"/>
              </w:rPr>
            </w:pPr>
            <w:r>
              <w:rPr>
                <w:sz w:val="20"/>
              </w:rPr>
              <w:t xml:space="preserve">Nu </w:t>
            </w:r>
            <w:r>
              <w:rPr>
                <w:rFonts w:ascii="Wingdings" w:hAnsi="Wingdings"/>
                <w:sz w:val="20"/>
              </w:rPr>
              <w:t></w:t>
            </w:r>
            <w:r>
              <w:rPr>
                <w:rFonts w:ascii="Times New Roman" w:hAnsi="Times New Roman"/>
                <w:sz w:val="20"/>
              </w:rPr>
              <w:t xml:space="preserve"> </w:t>
            </w:r>
            <w:r>
              <w:rPr>
                <w:sz w:val="20"/>
              </w:rPr>
              <w:t>Da: Nume</w:t>
            </w:r>
            <w:r>
              <w:rPr>
                <w:spacing w:val="-6"/>
                <w:sz w:val="20"/>
              </w:rPr>
              <w:t xml:space="preserve"> </w:t>
            </w:r>
            <w:r>
              <w:rPr>
                <w:sz w:val="20"/>
              </w:rPr>
              <w:t>vinovat:</w:t>
            </w:r>
          </w:p>
        </w:tc>
        <w:tc>
          <w:tcPr>
            <w:tcW w:w="1989" w:type="dxa"/>
            <w:tcBorders>
              <w:bottom w:val="single" w:sz="6" w:space="0" w:color="FFFFFF"/>
            </w:tcBorders>
            <w:shd w:val="clear" w:color="auto" w:fill="FFF6DD"/>
          </w:tcPr>
          <w:p w14:paraId="08C08B32" w14:textId="77777777" w:rsidR="00B178D8" w:rsidRDefault="00076A04">
            <w:pPr>
              <w:pStyle w:val="TableParagraph"/>
              <w:spacing w:line="187" w:lineRule="exact"/>
              <w:ind w:right="128"/>
              <w:jc w:val="right"/>
              <w:rPr>
                <w:sz w:val="20"/>
              </w:rPr>
            </w:pPr>
            <w:r>
              <w:rPr>
                <w:color w:val="FFFFFF"/>
                <w:w w:val="99"/>
                <w:sz w:val="20"/>
              </w:rPr>
              <w:t>.</w:t>
            </w:r>
          </w:p>
        </w:tc>
      </w:tr>
      <w:tr w:rsidR="00B178D8" w14:paraId="7AC6E24C" w14:textId="77777777">
        <w:trPr>
          <w:trHeight w:val="259"/>
        </w:trPr>
        <w:tc>
          <w:tcPr>
            <w:tcW w:w="1474" w:type="dxa"/>
            <w:shd w:val="clear" w:color="auto" w:fill="FFF6DD"/>
          </w:tcPr>
          <w:p w14:paraId="2C174F0B" w14:textId="77777777" w:rsidR="00B178D8" w:rsidRDefault="00076A04">
            <w:pPr>
              <w:pStyle w:val="TableParagraph"/>
              <w:spacing w:line="239" w:lineRule="exact"/>
              <w:ind w:left="107"/>
              <w:rPr>
                <w:sz w:val="20"/>
              </w:rPr>
            </w:pPr>
            <w:r>
              <w:rPr>
                <w:color w:val="001F5F"/>
                <w:sz w:val="20"/>
              </w:rPr>
              <w:t>Martori:</w:t>
            </w:r>
          </w:p>
        </w:tc>
        <w:tc>
          <w:tcPr>
            <w:tcW w:w="1003" w:type="dxa"/>
            <w:shd w:val="clear" w:color="auto" w:fill="FFF6DD"/>
          </w:tcPr>
          <w:p w14:paraId="15402C65" w14:textId="77777777" w:rsidR="00B178D8" w:rsidRDefault="00B178D8">
            <w:pPr>
              <w:pStyle w:val="TableParagraph"/>
              <w:rPr>
                <w:rFonts w:ascii="Times New Roman"/>
                <w:sz w:val="18"/>
              </w:rPr>
            </w:pPr>
          </w:p>
        </w:tc>
        <w:tc>
          <w:tcPr>
            <w:tcW w:w="8506" w:type="dxa"/>
            <w:gridSpan w:val="2"/>
            <w:tcBorders>
              <w:top w:val="single" w:sz="6" w:space="0" w:color="FFFFFF"/>
            </w:tcBorders>
            <w:shd w:val="clear" w:color="auto" w:fill="FFF6DD"/>
          </w:tcPr>
          <w:p w14:paraId="59F3D889" w14:textId="77777777" w:rsidR="00B178D8" w:rsidRDefault="00B178D8">
            <w:pPr>
              <w:pStyle w:val="TableParagraph"/>
              <w:rPr>
                <w:rFonts w:ascii="Times New Roman"/>
                <w:sz w:val="18"/>
              </w:rPr>
            </w:pPr>
          </w:p>
        </w:tc>
      </w:tr>
      <w:tr w:rsidR="00B178D8" w14:paraId="403F72E9" w14:textId="77777777">
        <w:trPr>
          <w:trHeight w:val="213"/>
        </w:trPr>
        <w:tc>
          <w:tcPr>
            <w:tcW w:w="8994" w:type="dxa"/>
            <w:gridSpan w:val="3"/>
            <w:shd w:val="clear" w:color="auto" w:fill="FFF6DD"/>
          </w:tcPr>
          <w:p w14:paraId="3AE47858" w14:textId="77777777" w:rsidR="00B178D8" w:rsidRDefault="00076A04">
            <w:pPr>
              <w:pStyle w:val="TableParagraph"/>
              <w:spacing w:line="171" w:lineRule="exact"/>
              <w:ind w:left="107"/>
              <w:rPr>
                <w:sz w:val="20"/>
              </w:rPr>
            </w:pPr>
            <w:r>
              <w:rPr>
                <w:sz w:val="20"/>
              </w:rPr>
              <w:t>Martor 1:</w:t>
            </w:r>
          </w:p>
        </w:tc>
        <w:tc>
          <w:tcPr>
            <w:tcW w:w="1989" w:type="dxa"/>
            <w:tcBorders>
              <w:bottom w:val="single" w:sz="6" w:space="0" w:color="FFFFFF"/>
            </w:tcBorders>
            <w:shd w:val="clear" w:color="auto" w:fill="FFF6DD"/>
          </w:tcPr>
          <w:p w14:paraId="69E98FD3" w14:textId="77777777" w:rsidR="00B178D8" w:rsidRDefault="00076A04">
            <w:pPr>
              <w:pStyle w:val="TableParagraph"/>
              <w:spacing w:line="171" w:lineRule="exact"/>
              <w:ind w:right="137"/>
              <w:jc w:val="right"/>
              <w:rPr>
                <w:sz w:val="20"/>
              </w:rPr>
            </w:pPr>
            <w:r>
              <w:rPr>
                <w:color w:val="FFFFFF"/>
                <w:w w:val="99"/>
                <w:sz w:val="20"/>
              </w:rPr>
              <w:t>.</w:t>
            </w:r>
          </w:p>
        </w:tc>
      </w:tr>
      <w:tr w:rsidR="00B178D8" w14:paraId="6AC1C922" w14:textId="77777777">
        <w:trPr>
          <w:trHeight w:val="227"/>
        </w:trPr>
        <w:tc>
          <w:tcPr>
            <w:tcW w:w="8994" w:type="dxa"/>
            <w:gridSpan w:val="3"/>
            <w:shd w:val="clear" w:color="auto" w:fill="FFF6DD"/>
          </w:tcPr>
          <w:p w14:paraId="5D2825A4" w14:textId="77777777" w:rsidR="00B178D8" w:rsidRDefault="00076A04">
            <w:pPr>
              <w:pStyle w:val="TableParagraph"/>
              <w:spacing w:before="19" w:line="211" w:lineRule="exact"/>
              <w:ind w:left="107"/>
              <w:rPr>
                <w:sz w:val="20"/>
              </w:rPr>
            </w:pPr>
            <w:r>
              <w:rPr>
                <w:sz w:val="20"/>
              </w:rPr>
              <w:t>Martor 2:</w:t>
            </w:r>
          </w:p>
        </w:tc>
        <w:tc>
          <w:tcPr>
            <w:tcW w:w="1989" w:type="dxa"/>
            <w:tcBorders>
              <w:top w:val="single" w:sz="6" w:space="0" w:color="FFFFFF"/>
            </w:tcBorders>
            <w:shd w:val="clear" w:color="auto" w:fill="FFF6DD"/>
          </w:tcPr>
          <w:p w14:paraId="6838EBFA" w14:textId="77777777" w:rsidR="00B178D8" w:rsidRDefault="00076A04">
            <w:pPr>
              <w:pStyle w:val="TableParagraph"/>
              <w:spacing w:before="19" w:line="211" w:lineRule="exact"/>
              <w:ind w:right="137"/>
              <w:jc w:val="right"/>
              <w:rPr>
                <w:sz w:val="20"/>
              </w:rPr>
            </w:pPr>
            <w:r>
              <w:rPr>
                <w:color w:val="FFFFFF"/>
                <w:w w:val="99"/>
                <w:sz w:val="20"/>
              </w:rPr>
              <w:t>.</w:t>
            </w:r>
          </w:p>
        </w:tc>
      </w:tr>
      <w:tr w:rsidR="00B178D8" w14:paraId="7832E063" w14:textId="77777777">
        <w:trPr>
          <w:trHeight w:val="135"/>
        </w:trPr>
        <w:tc>
          <w:tcPr>
            <w:tcW w:w="10983" w:type="dxa"/>
            <w:gridSpan w:val="4"/>
          </w:tcPr>
          <w:p w14:paraId="274E0C19" w14:textId="77777777" w:rsidR="00B178D8" w:rsidRDefault="00B60118">
            <w:pPr>
              <w:pStyle w:val="TableParagraph"/>
              <w:spacing w:line="20" w:lineRule="exact"/>
              <w:ind w:left="971"/>
              <w:rPr>
                <w:rFonts w:ascii="Times New Roman"/>
                <w:sz w:val="2"/>
              </w:rPr>
            </w:pPr>
            <w:r>
              <w:rPr>
                <w:rFonts w:ascii="Times New Roman"/>
                <w:sz w:val="2"/>
              </w:rPr>
            </w:r>
            <w:r>
              <w:rPr>
                <w:rFonts w:ascii="Times New Roman"/>
                <w:sz w:val="2"/>
              </w:rPr>
              <w:pict w14:anchorId="6BC196A3">
                <v:group id="_x0000_s1035" style="width:493.2pt;height:.6pt;mso-position-horizontal-relative:char;mso-position-vertical-relative:line" coordsize="9864,12">
                  <v:line id="_x0000_s1037" style="position:absolute" from="0,6" to="9816,6" strokeweight=".6pt"/>
                  <v:rect id="_x0000_s1036" style="position:absolute;left:9815;width:48;height:12" stroked="f"/>
                  <w10:anchorlock/>
                </v:group>
              </w:pict>
            </w:r>
          </w:p>
        </w:tc>
      </w:tr>
      <w:tr w:rsidR="00B178D8" w14:paraId="655A8CA6" w14:textId="77777777">
        <w:trPr>
          <w:trHeight w:val="234"/>
        </w:trPr>
        <w:tc>
          <w:tcPr>
            <w:tcW w:w="8994" w:type="dxa"/>
            <w:gridSpan w:val="3"/>
            <w:shd w:val="clear" w:color="auto" w:fill="FFF6DD"/>
          </w:tcPr>
          <w:p w14:paraId="52D736D7" w14:textId="77777777" w:rsidR="00B178D8" w:rsidRDefault="00076A04">
            <w:pPr>
              <w:pStyle w:val="TableParagraph"/>
              <w:spacing w:before="1" w:line="191" w:lineRule="exact"/>
              <w:ind w:left="107"/>
              <w:rPr>
                <w:sz w:val="20"/>
              </w:rPr>
            </w:pPr>
            <w:r>
              <w:rPr>
                <w:color w:val="001F5F"/>
                <w:sz w:val="20"/>
              </w:rPr>
              <w:t>Bunurile care fac obiectul prezentei Avizari sunt asigurate la alta societate de asigurare:</w:t>
            </w:r>
          </w:p>
        </w:tc>
        <w:tc>
          <w:tcPr>
            <w:tcW w:w="1989" w:type="dxa"/>
            <w:tcBorders>
              <w:bottom w:val="single" w:sz="6" w:space="0" w:color="FFFFFF"/>
            </w:tcBorders>
            <w:shd w:val="clear" w:color="auto" w:fill="FFF6DD"/>
          </w:tcPr>
          <w:p w14:paraId="255FC022" w14:textId="77777777" w:rsidR="00B178D8" w:rsidRDefault="00076A04">
            <w:pPr>
              <w:pStyle w:val="TableParagraph"/>
              <w:spacing w:before="1" w:line="191" w:lineRule="exact"/>
              <w:ind w:right="104"/>
              <w:jc w:val="right"/>
              <w:rPr>
                <w:sz w:val="20"/>
              </w:rPr>
            </w:pPr>
            <w:r>
              <w:rPr>
                <w:color w:val="FFFFFF"/>
                <w:w w:val="99"/>
                <w:sz w:val="20"/>
              </w:rPr>
              <w:t>.</w:t>
            </w:r>
          </w:p>
        </w:tc>
      </w:tr>
      <w:tr w:rsidR="00B178D8" w14:paraId="623308F8" w14:textId="77777777">
        <w:trPr>
          <w:trHeight w:val="227"/>
        </w:trPr>
        <w:tc>
          <w:tcPr>
            <w:tcW w:w="8994" w:type="dxa"/>
            <w:gridSpan w:val="3"/>
            <w:shd w:val="clear" w:color="auto" w:fill="FFF6DD"/>
          </w:tcPr>
          <w:p w14:paraId="5DD2B443" w14:textId="77777777" w:rsidR="00B178D8" w:rsidRDefault="00076A04">
            <w:pPr>
              <w:pStyle w:val="TableParagraph"/>
              <w:spacing w:before="17" w:line="191" w:lineRule="exact"/>
              <w:ind w:left="107"/>
              <w:rPr>
                <w:sz w:val="20"/>
              </w:rPr>
            </w:pPr>
            <w:r>
              <w:rPr>
                <w:sz w:val="20"/>
              </w:rPr>
              <w:t>Serie si numar polita de asigurare:</w:t>
            </w:r>
          </w:p>
        </w:tc>
        <w:tc>
          <w:tcPr>
            <w:tcW w:w="1989" w:type="dxa"/>
            <w:tcBorders>
              <w:top w:val="single" w:sz="6" w:space="0" w:color="FFFFFF"/>
              <w:bottom w:val="single" w:sz="6" w:space="0" w:color="FFFFFF"/>
            </w:tcBorders>
            <w:shd w:val="clear" w:color="auto" w:fill="FFF6DD"/>
          </w:tcPr>
          <w:p w14:paraId="775A671F" w14:textId="77777777" w:rsidR="00B178D8" w:rsidRDefault="00076A04">
            <w:pPr>
              <w:pStyle w:val="TableParagraph"/>
              <w:spacing w:before="17" w:line="191" w:lineRule="exact"/>
              <w:ind w:right="137"/>
              <w:jc w:val="right"/>
              <w:rPr>
                <w:sz w:val="20"/>
              </w:rPr>
            </w:pPr>
            <w:r>
              <w:rPr>
                <w:color w:val="FFFFFF"/>
                <w:w w:val="99"/>
                <w:sz w:val="20"/>
              </w:rPr>
              <w:t>.</w:t>
            </w:r>
          </w:p>
        </w:tc>
      </w:tr>
      <w:tr w:rsidR="00B178D8" w14:paraId="70959B89" w14:textId="77777777">
        <w:trPr>
          <w:trHeight w:val="227"/>
        </w:trPr>
        <w:tc>
          <w:tcPr>
            <w:tcW w:w="8994" w:type="dxa"/>
            <w:gridSpan w:val="3"/>
            <w:shd w:val="clear" w:color="auto" w:fill="FFF6DD"/>
          </w:tcPr>
          <w:p w14:paraId="5AEC03E9" w14:textId="77777777" w:rsidR="00B178D8" w:rsidRDefault="00076A04">
            <w:pPr>
              <w:pStyle w:val="TableParagraph"/>
              <w:spacing w:before="19" w:line="211" w:lineRule="exact"/>
              <w:ind w:left="107"/>
              <w:rPr>
                <w:sz w:val="20"/>
              </w:rPr>
            </w:pPr>
            <w:r>
              <w:rPr>
                <w:sz w:val="20"/>
              </w:rPr>
              <w:t>Perioada de asigurare a politei:</w:t>
            </w:r>
          </w:p>
        </w:tc>
        <w:tc>
          <w:tcPr>
            <w:tcW w:w="1989" w:type="dxa"/>
            <w:tcBorders>
              <w:top w:val="single" w:sz="6" w:space="0" w:color="FFFFFF"/>
            </w:tcBorders>
            <w:shd w:val="clear" w:color="auto" w:fill="FFF6DD"/>
          </w:tcPr>
          <w:p w14:paraId="2B5ED81D" w14:textId="77777777" w:rsidR="00B178D8" w:rsidRDefault="00076A04">
            <w:pPr>
              <w:pStyle w:val="TableParagraph"/>
              <w:spacing w:before="19" w:line="211" w:lineRule="exact"/>
              <w:ind w:right="111"/>
              <w:jc w:val="right"/>
              <w:rPr>
                <w:sz w:val="20"/>
              </w:rPr>
            </w:pPr>
            <w:r>
              <w:rPr>
                <w:color w:val="FFFFFF"/>
                <w:w w:val="99"/>
                <w:sz w:val="20"/>
              </w:rPr>
              <w:t>.</w:t>
            </w:r>
          </w:p>
        </w:tc>
      </w:tr>
      <w:tr w:rsidR="00B178D8" w14:paraId="6D4A4BE5" w14:textId="77777777">
        <w:trPr>
          <w:trHeight w:val="135"/>
        </w:trPr>
        <w:tc>
          <w:tcPr>
            <w:tcW w:w="10983" w:type="dxa"/>
            <w:gridSpan w:val="4"/>
          </w:tcPr>
          <w:p w14:paraId="367CD027" w14:textId="77777777" w:rsidR="00B178D8" w:rsidRDefault="00B60118">
            <w:pPr>
              <w:pStyle w:val="TableParagraph"/>
              <w:spacing w:line="20" w:lineRule="exact"/>
              <w:ind w:left="2670"/>
              <w:rPr>
                <w:rFonts w:ascii="Times New Roman"/>
                <w:sz w:val="2"/>
              </w:rPr>
            </w:pPr>
            <w:r>
              <w:rPr>
                <w:rFonts w:ascii="Times New Roman"/>
                <w:sz w:val="2"/>
              </w:rPr>
            </w:r>
            <w:r>
              <w:rPr>
                <w:rFonts w:ascii="Times New Roman"/>
                <w:sz w:val="2"/>
              </w:rPr>
              <w:pict w14:anchorId="76A31969">
                <v:group id="_x0000_s1032" style="width:409.55pt;height:.6pt;mso-position-horizontal-relative:char;mso-position-vertical-relative:line" coordsize="8191,12">
                  <v:line id="_x0000_s1034" style="position:absolute" from="0,6" to="8143,6" strokeweight=".6pt"/>
                  <v:rect id="_x0000_s1033" style="position:absolute;left:8142;width:48;height:12" stroked="f"/>
                  <w10:anchorlock/>
                </v:group>
              </w:pict>
            </w:r>
          </w:p>
        </w:tc>
      </w:tr>
      <w:tr w:rsidR="00B178D8" w14:paraId="1DAA742A" w14:textId="77777777">
        <w:trPr>
          <w:trHeight w:val="264"/>
        </w:trPr>
        <w:tc>
          <w:tcPr>
            <w:tcW w:w="10983" w:type="dxa"/>
            <w:gridSpan w:val="4"/>
            <w:shd w:val="clear" w:color="auto" w:fill="FFF6DD"/>
          </w:tcPr>
          <w:p w14:paraId="564E8754" w14:textId="77777777" w:rsidR="00B178D8" w:rsidRDefault="00076A04">
            <w:pPr>
              <w:pStyle w:val="TableParagraph"/>
              <w:spacing w:before="1" w:line="243" w:lineRule="exact"/>
              <w:ind w:left="107"/>
              <w:rPr>
                <w:sz w:val="20"/>
              </w:rPr>
            </w:pPr>
            <w:r>
              <w:rPr>
                <w:sz w:val="20"/>
              </w:rPr>
              <w:t>Cand ar putea fi inspectate proprietatile/bunurile afectate de dauna, in prezenta Asiguratului sau reprezentantilor acestuia:</w:t>
            </w:r>
          </w:p>
        </w:tc>
      </w:tr>
      <w:tr w:rsidR="00B178D8" w14:paraId="14B3DD92" w14:textId="77777777">
        <w:trPr>
          <w:trHeight w:val="212"/>
        </w:trPr>
        <w:tc>
          <w:tcPr>
            <w:tcW w:w="1474" w:type="dxa"/>
            <w:shd w:val="clear" w:color="auto" w:fill="FFF6DD"/>
          </w:tcPr>
          <w:p w14:paraId="2F373026" w14:textId="77777777" w:rsidR="00B178D8" w:rsidRDefault="00B178D8">
            <w:pPr>
              <w:pStyle w:val="TableParagraph"/>
              <w:rPr>
                <w:rFonts w:ascii="Times New Roman"/>
                <w:sz w:val="14"/>
              </w:rPr>
            </w:pPr>
          </w:p>
        </w:tc>
        <w:tc>
          <w:tcPr>
            <w:tcW w:w="1003" w:type="dxa"/>
            <w:shd w:val="clear" w:color="auto" w:fill="FFF6DD"/>
          </w:tcPr>
          <w:p w14:paraId="733EE0D1" w14:textId="77777777" w:rsidR="00B178D8" w:rsidRDefault="00B178D8">
            <w:pPr>
              <w:pStyle w:val="TableParagraph"/>
              <w:rPr>
                <w:rFonts w:ascii="Times New Roman"/>
                <w:sz w:val="14"/>
              </w:rPr>
            </w:pPr>
          </w:p>
        </w:tc>
        <w:tc>
          <w:tcPr>
            <w:tcW w:w="8506" w:type="dxa"/>
            <w:gridSpan w:val="2"/>
            <w:shd w:val="clear" w:color="auto" w:fill="FFF6DD"/>
          </w:tcPr>
          <w:p w14:paraId="4E43A8E9" w14:textId="77777777" w:rsidR="00B178D8" w:rsidRDefault="00076A04">
            <w:pPr>
              <w:pStyle w:val="TableParagraph"/>
              <w:spacing w:line="192" w:lineRule="exact"/>
              <w:ind w:right="149"/>
              <w:jc w:val="right"/>
              <w:rPr>
                <w:sz w:val="20"/>
              </w:rPr>
            </w:pPr>
            <w:r>
              <w:rPr>
                <w:color w:val="FFFFFF"/>
                <w:w w:val="99"/>
                <w:sz w:val="20"/>
              </w:rPr>
              <w:t>.</w:t>
            </w:r>
          </w:p>
        </w:tc>
      </w:tr>
      <w:tr w:rsidR="00B178D8" w14:paraId="3323F410" w14:textId="77777777">
        <w:trPr>
          <w:trHeight w:val="132"/>
        </w:trPr>
        <w:tc>
          <w:tcPr>
            <w:tcW w:w="1474" w:type="dxa"/>
          </w:tcPr>
          <w:p w14:paraId="5347E53B" w14:textId="77777777" w:rsidR="00B178D8" w:rsidRDefault="00B178D8">
            <w:pPr>
              <w:pStyle w:val="TableParagraph"/>
              <w:rPr>
                <w:rFonts w:ascii="Times New Roman"/>
                <w:sz w:val="8"/>
              </w:rPr>
            </w:pPr>
          </w:p>
        </w:tc>
        <w:tc>
          <w:tcPr>
            <w:tcW w:w="1003" w:type="dxa"/>
          </w:tcPr>
          <w:p w14:paraId="0831F54F" w14:textId="77777777" w:rsidR="00B178D8" w:rsidRDefault="00B178D8">
            <w:pPr>
              <w:pStyle w:val="TableParagraph"/>
              <w:rPr>
                <w:rFonts w:ascii="Times New Roman"/>
                <w:sz w:val="8"/>
              </w:rPr>
            </w:pPr>
          </w:p>
        </w:tc>
        <w:tc>
          <w:tcPr>
            <w:tcW w:w="8506" w:type="dxa"/>
            <w:gridSpan w:val="2"/>
          </w:tcPr>
          <w:p w14:paraId="7F9C8840" w14:textId="77777777" w:rsidR="00B178D8" w:rsidRDefault="00B178D8">
            <w:pPr>
              <w:pStyle w:val="TableParagraph"/>
              <w:rPr>
                <w:rFonts w:ascii="Times New Roman"/>
                <w:sz w:val="8"/>
              </w:rPr>
            </w:pPr>
          </w:p>
        </w:tc>
      </w:tr>
      <w:tr w:rsidR="00B178D8" w14:paraId="7270C370" w14:textId="77777777">
        <w:trPr>
          <w:trHeight w:val="489"/>
        </w:trPr>
        <w:tc>
          <w:tcPr>
            <w:tcW w:w="10983" w:type="dxa"/>
            <w:gridSpan w:val="4"/>
            <w:shd w:val="clear" w:color="auto" w:fill="FFF6DD"/>
          </w:tcPr>
          <w:p w14:paraId="719C172E" w14:textId="77777777" w:rsidR="00B178D8" w:rsidRDefault="00076A04">
            <w:pPr>
              <w:pStyle w:val="TableParagraph"/>
              <w:tabs>
                <w:tab w:val="left" w:pos="6721"/>
              </w:tabs>
              <w:spacing w:before="1"/>
              <w:ind w:left="107"/>
              <w:rPr>
                <w:sz w:val="20"/>
                <w:u w:val="single"/>
              </w:rPr>
            </w:pPr>
            <w:r>
              <w:rPr>
                <w:sz w:val="20"/>
              </w:rPr>
              <w:t>Suma necesara inlocuirii/repararii</w:t>
            </w:r>
            <w:r>
              <w:rPr>
                <w:spacing w:val="-10"/>
                <w:sz w:val="20"/>
              </w:rPr>
              <w:t xml:space="preserve"> </w:t>
            </w:r>
            <w:r>
              <w:rPr>
                <w:sz w:val="20"/>
              </w:rPr>
              <w:t>bunurilor</w:t>
            </w:r>
            <w:r>
              <w:rPr>
                <w:spacing w:val="-3"/>
                <w:sz w:val="20"/>
              </w:rPr>
              <w:t xml:space="preserve"> </w:t>
            </w:r>
            <w:r>
              <w:rPr>
                <w:sz w:val="20"/>
              </w:rPr>
              <w:t>avariate:</w:t>
            </w:r>
            <w:r>
              <w:rPr>
                <w:sz w:val="20"/>
                <w:u w:val="single"/>
              </w:rPr>
              <w:t xml:space="preserve"> </w:t>
            </w:r>
            <w:r>
              <w:rPr>
                <w:sz w:val="20"/>
                <w:u w:val="single"/>
              </w:rPr>
              <w:tab/>
            </w:r>
            <w:r>
              <w:rPr>
                <w:sz w:val="20"/>
              </w:rPr>
              <w:t>(RON)</w:t>
            </w:r>
          </w:p>
          <w:p w14:paraId="62D2B830" w14:textId="77777777" w:rsidR="005A0365" w:rsidRPr="005A0365" w:rsidRDefault="005A0365" w:rsidP="005A0365"/>
          <w:p w14:paraId="5E87F2BA" w14:textId="77777777" w:rsidR="005A0365" w:rsidRPr="005A0365" w:rsidRDefault="005A0365" w:rsidP="005A0365"/>
          <w:p w14:paraId="2C487C57" w14:textId="77777777" w:rsidR="005A0365" w:rsidRPr="005A0365" w:rsidRDefault="005A0365" w:rsidP="005A0365"/>
          <w:p w14:paraId="1406841F" w14:textId="77777777" w:rsidR="005A0365" w:rsidRPr="005A0365" w:rsidRDefault="005A0365" w:rsidP="005A0365"/>
          <w:p w14:paraId="078806CD" w14:textId="77777777" w:rsidR="005A0365" w:rsidRPr="005A0365" w:rsidRDefault="005A0365" w:rsidP="005A0365"/>
          <w:p w14:paraId="3E24B927" w14:textId="77777777" w:rsidR="005A0365" w:rsidRPr="005A0365" w:rsidRDefault="005A0365" w:rsidP="005A0365"/>
          <w:p w14:paraId="26F5BAA8" w14:textId="77777777" w:rsidR="005A0365" w:rsidRPr="005A0365" w:rsidRDefault="005A0365" w:rsidP="005A0365"/>
          <w:p w14:paraId="62A805C1" w14:textId="77777777" w:rsidR="005A0365" w:rsidRPr="005A0365" w:rsidRDefault="005A0365" w:rsidP="005A0365"/>
          <w:p w14:paraId="6A301530" w14:textId="77777777" w:rsidR="005A0365" w:rsidRPr="005A0365" w:rsidRDefault="005A0365" w:rsidP="005A0365"/>
          <w:p w14:paraId="7992BFCD" w14:textId="77777777" w:rsidR="005A0365" w:rsidRPr="005A0365" w:rsidRDefault="005A0365" w:rsidP="005A0365"/>
          <w:p w14:paraId="42125EED" w14:textId="77777777" w:rsidR="005A0365" w:rsidRPr="005A0365" w:rsidRDefault="005A0365" w:rsidP="005A0365"/>
          <w:p w14:paraId="38E15CB3" w14:textId="77777777" w:rsidR="005A0365" w:rsidRPr="005A0365" w:rsidRDefault="005A0365" w:rsidP="005A0365"/>
          <w:p w14:paraId="421A6E64" w14:textId="77777777" w:rsidR="005A0365" w:rsidRPr="005A0365" w:rsidRDefault="005A0365" w:rsidP="005A0365"/>
          <w:p w14:paraId="12AAF6A2" w14:textId="77777777" w:rsidR="005A0365" w:rsidRPr="005A0365" w:rsidRDefault="005A0365" w:rsidP="005A0365"/>
          <w:p w14:paraId="5D49CE06" w14:textId="77777777" w:rsidR="005A0365" w:rsidRPr="005A0365" w:rsidRDefault="005A0365" w:rsidP="005A0365"/>
          <w:p w14:paraId="6A5B0F8B" w14:textId="77777777" w:rsidR="005A0365" w:rsidRPr="005A0365" w:rsidRDefault="005A0365" w:rsidP="005A0365"/>
          <w:p w14:paraId="655C53A6" w14:textId="77777777" w:rsidR="005A0365" w:rsidRPr="005A0365" w:rsidRDefault="005A0365" w:rsidP="005A0365"/>
          <w:p w14:paraId="420C61BA" w14:textId="77777777" w:rsidR="005A0365" w:rsidRPr="005A0365" w:rsidRDefault="005A0365" w:rsidP="005A0365"/>
          <w:p w14:paraId="639321BA" w14:textId="77777777" w:rsidR="005A0365" w:rsidRPr="005A0365" w:rsidRDefault="005A0365" w:rsidP="005A0365">
            <w:pPr>
              <w:jc w:val="center"/>
            </w:pPr>
          </w:p>
          <w:p w14:paraId="009B4C2E" w14:textId="77777777" w:rsidR="005A0365" w:rsidRDefault="005A0365" w:rsidP="005A0365"/>
          <w:p w14:paraId="0556EA8D" w14:textId="360BDFF3" w:rsidR="005A0365" w:rsidRPr="005A0365" w:rsidRDefault="005A0365" w:rsidP="005A0365">
            <w:pPr>
              <w:jc w:val="center"/>
            </w:pPr>
          </w:p>
        </w:tc>
      </w:tr>
    </w:tbl>
    <w:p w14:paraId="6B06A3EF" w14:textId="77777777" w:rsidR="00B178D8" w:rsidRDefault="00B178D8">
      <w:pPr>
        <w:rPr>
          <w:sz w:val="20"/>
        </w:rPr>
        <w:sectPr w:rsidR="00B178D8">
          <w:pgSz w:w="11910" w:h="16840"/>
          <w:pgMar w:top="1580" w:right="280" w:bottom="680" w:left="440" w:header="0" w:footer="484" w:gutter="0"/>
          <w:cols w:space="720"/>
        </w:sectPr>
      </w:pPr>
    </w:p>
    <w:p w14:paraId="772B8D99" w14:textId="6817F76E" w:rsidR="000108CA" w:rsidRDefault="005A0365">
      <w:pPr>
        <w:pStyle w:val="Heading1"/>
        <w:spacing w:before="48"/>
        <w:ind w:left="2795" w:right="1495" w:hanging="1440"/>
        <w:jc w:val="left"/>
        <w:rPr>
          <w:color w:val="001F5F"/>
          <w:u w:val="none"/>
        </w:rPr>
      </w:pPr>
      <w:r>
        <w:rPr>
          <w:noProof/>
        </w:rPr>
        <w:lastRenderedPageBreak/>
        <w:drawing>
          <wp:anchor distT="0" distB="0" distL="114300" distR="114300" simplePos="0" relativeHeight="251662336" behindDoc="1" locked="0" layoutInCell="1" allowOverlap="1" wp14:anchorId="01B38552" wp14:editId="70852FF3">
            <wp:simplePos x="0" y="0"/>
            <wp:positionH relativeFrom="margin">
              <wp:posOffset>-268767</wp:posOffset>
            </wp:positionH>
            <wp:positionV relativeFrom="margin">
              <wp:posOffset>-873642</wp:posOffset>
            </wp:positionV>
            <wp:extent cx="7560000" cy="1075437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tArtboard 1 copy 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754374"/>
                    </a:xfrm>
                    <a:prstGeom prst="rect">
                      <a:avLst/>
                    </a:prstGeom>
                  </pic:spPr>
                </pic:pic>
              </a:graphicData>
            </a:graphic>
            <wp14:sizeRelH relativeFrom="margin">
              <wp14:pctWidth>0</wp14:pctWidth>
            </wp14:sizeRelH>
            <wp14:sizeRelV relativeFrom="margin">
              <wp14:pctHeight>0</wp14:pctHeight>
            </wp14:sizeRelV>
          </wp:anchor>
        </w:drawing>
      </w:r>
    </w:p>
    <w:p w14:paraId="380F9A6D" w14:textId="0DF76CDC" w:rsidR="000108CA" w:rsidRDefault="000108CA">
      <w:pPr>
        <w:pStyle w:val="Heading1"/>
        <w:spacing w:before="48"/>
        <w:ind w:left="2795" w:right="1495" w:hanging="1440"/>
        <w:jc w:val="left"/>
        <w:rPr>
          <w:color w:val="001F5F"/>
          <w:u w:val="none"/>
        </w:rPr>
      </w:pPr>
    </w:p>
    <w:p w14:paraId="35705C38" w14:textId="77777777" w:rsidR="000108CA" w:rsidRDefault="000108CA">
      <w:pPr>
        <w:pStyle w:val="Heading1"/>
        <w:spacing w:before="48"/>
        <w:ind w:left="2795" w:right="1495" w:hanging="1440"/>
        <w:jc w:val="left"/>
        <w:rPr>
          <w:color w:val="001F5F"/>
          <w:u w:val="none"/>
        </w:rPr>
      </w:pPr>
    </w:p>
    <w:p w14:paraId="23DC1900" w14:textId="77777777" w:rsidR="000108CA" w:rsidRDefault="000108CA">
      <w:pPr>
        <w:pStyle w:val="Heading1"/>
        <w:spacing w:before="48"/>
        <w:ind w:left="2795" w:right="1495" w:hanging="1440"/>
        <w:jc w:val="left"/>
        <w:rPr>
          <w:color w:val="001F5F"/>
          <w:u w:val="none"/>
        </w:rPr>
      </w:pPr>
    </w:p>
    <w:p w14:paraId="78CBF897" w14:textId="328E9AF9" w:rsidR="00B178D8" w:rsidRDefault="00076A04">
      <w:pPr>
        <w:pStyle w:val="Heading1"/>
        <w:spacing w:before="48"/>
        <w:ind w:left="2795" w:right="1495" w:hanging="1440"/>
        <w:jc w:val="left"/>
        <w:rPr>
          <w:u w:val="none"/>
        </w:rPr>
      </w:pPr>
      <w:r>
        <w:rPr>
          <w:color w:val="001F5F"/>
          <w:u w:val="none"/>
        </w:rPr>
        <w:t>Nota de Informare a Persoanelor Vizate cu privire la prelucrarea datelor cu caracter personal in baza Regulamentului (UE) 2016/679 si a legislatiei conexe din Romania</w:t>
      </w:r>
    </w:p>
    <w:p w14:paraId="440CA0EE" w14:textId="77777777" w:rsidR="00B178D8" w:rsidRDefault="00B178D8">
      <w:pPr>
        <w:pStyle w:val="BodyText"/>
        <w:spacing w:before="12"/>
        <w:ind w:left="0"/>
        <w:rPr>
          <w:b/>
          <w:sz w:val="19"/>
        </w:rPr>
      </w:pPr>
    </w:p>
    <w:p w14:paraId="3386AFD7" w14:textId="77777777" w:rsidR="00B178D8" w:rsidRDefault="00076A04">
      <w:pPr>
        <w:pStyle w:val="ListParagraph"/>
        <w:numPr>
          <w:ilvl w:val="0"/>
          <w:numId w:val="2"/>
        </w:numPr>
        <w:tabs>
          <w:tab w:val="left" w:pos="300"/>
        </w:tabs>
        <w:jc w:val="both"/>
        <w:rPr>
          <w:b/>
          <w:sz w:val="20"/>
        </w:rPr>
      </w:pPr>
      <w:r>
        <w:rPr>
          <w:b/>
          <w:color w:val="006FC0"/>
          <w:sz w:val="20"/>
          <w:u w:val="single" w:color="006FC0"/>
        </w:rPr>
        <w:t>Ce date</w:t>
      </w:r>
      <w:r>
        <w:rPr>
          <w:b/>
          <w:color w:val="006FC0"/>
          <w:spacing w:val="-1"/>
          <w:sz w:val="20"/>
          <w:u w:val="single" w:color="006FC0"/>
        </w:rPr>
        <w:t xml:space="preserve"> </w:t>
      </w:r>
      <w:r>
        <w:rPr>
          <w:b/>
          <w:color w:val="006FC0"/>
          <w:sz w:val="20"/>
          <w:u w:val="single" w:color="006FC0"/>
        </w:rPr>
        <w:t>colectam?</w:t>
      </w:r>
    </w:p>
    <w:p w14:paraId="51149BBA" w14:textId="77777777" w:rsidR="00B178D8" w:rsidRDefault="00076A04">
      <w:pPr>
        <w:pStyle w:val="BodyText"/>
        <w:spacing w:before="37"/>
        <w:ind w:left="100" w:right="105"/>
        <w:jc w:val="both"/>
      </w:pPr>
      <w:r>
        <w:t>Societatea de asigurare (denumita in continuare „</w:t>
      </w:r>
      <w:r>
        <w:rPr>
          <w:b/>
        </w:rPr>
        <w:t>Societatea</w:t>
      </w:r>
      <w:r>
        <w:t>”), ale carei date complete se regasesc in cadrul prezentei/ului oferte/cereri/certificat de asigurare (denumit in continuare „</w:t>
      </w:r>
      <w:r>
        <w:rPr>
          <w:b/>
        </w:rPr>
        <w:t>Document de asigurare</w:t>
      </w:r>
      <w:r>
        <w:t xml:space="preserve">”), in conformitate cu prevederile legislatiei in vigoare referitoare la protectia datelor cu caracter personal, va informeaza pe dumneavoastra, adica persoanele fizice care semneaza acest </w:t>
      </w:r>
      <w:r>
        <w:rPr>
          <w:b/>
        </w:rPr>
        <w:t>Document de asigurare</w:t>
      </w:r>
      <w:r>
        <w:t>, cu privire la colectarea si prelucrarea datelor dumneavoastra cu caracter personal, respectiv:</w:t>
      </w:r>
    </w:p>
    <w:p w14:paraId="1EA7197F" w14:textId="77777777" w:rsidR="00B178D8" w:rsidRDefault="00076A04">
      <w:pPr>
        <w:pStyle w:val="ListParagraph"/>
        <w:numPr>
          <w:ilvl w:val="0"/>
          <w:numId w:val="1"/>
        </w:numPr>
        <w:tabs>
          <w:tab w:val="left" w:pos="280"/>
        </w:tabs>
        <w:ind w:right="109"/>
        <w:rPr>
          <w:sz w:val="20"/>
        </w:rPr>
      </w:pPr>
      <w:r>
        <w:rPr>
          <w:sz w:val="20"/>
        </w:rPr>
        <w:t>Datele dumneavoastra de identificare, cum ar fi, dar nelimitat la: numele si prenumele, cartea de identitate, codul numeric personal, data si locul</w:t>
      </w:r>
      <w:r>
        <w:rPr>
          <w:spacing w:val="-1"/>
          <w:sz w:val="20"/>
        </w:rPr>
        <w:t xml:space="preserve"> </w:t>
      </w:r>
      <w:r>
        <w:rPr>
          <w:sz w:val="20"/>
        </w:rPr>
        <w:t>nasterii;</w:t>
      </w:r>
    </w:p>
    <w:p w14:paraId="0B89D855" w14:textId="77777777" w:rsidR="00B178D8" w:rsidRDefault="00076A04">
      <w:pPr>
        <w:pStyle w:val="ListParagraph"/>
        <w:numPr>
          <w:ilvl w:val="0"/>
          <w:numId w:val="1"/>
        </w:numPr>
        <w:tabs>
          <w:tab w:val="left" w:pos="280"/>
        </w:tabs>
        <w:ind w:right="108"/>
        <w:rPr>
          <w:sz w:val="20"/>
        </w:rPr>
      </w:pPr>
      <w:r>
        <w:rPr>
          <w:sz w:val="20"/>
        </w:rPr>
        <w:t>Datele la care puteti fi contactat, cum ar fi, dar nelimitat la: adresa de domiciliu, adresa de corespondenta, adresa de corespondenta electronica (e-mail), numarul de telefon fix si mobil;</w:t>
      </w:r>
    </w:p>
    <w:p w14:paraId="423CFB63" w14:textId="77777777" w:rsidR="00B178D8" w:rsidRDefault="00076A04">
      <w:pPr>
        <w:pStyle w:val="ListParagraph"/>
        <w:numPr>
          <w:ilvl w:val="0"/>
          <w:numId w:val="1"/>
        </w:numPr>
        <w:tabs>
          <w:tab w:val="left" w:pos="280"/>
        </w:tabs>
        <w:ind w:right="104"/>
        <w:rPr>
          <w:sz w:val="20"/>
        </w:rPr>
      </w:pPr>
      <w:r>
        <w:rPr>
          <w:sz w:val="20"/>
        </w:rPr>
        <w:t>Date necesare pentru efectuarea platilor: conturile bancare, carduri bancare de debit/credit sau alte tipuri de carduri etc., fie pentru utilizarea acestora in vederea achitarii primelor de asigurare sau a altor obligatii ale dumneavoastra catre Societate, fie pentru utilizarea acestora in vederea incasarii despagubirilor sau a altor sume la care aveti</w:t>
      </w:r>
      <w:r>
        <w:rPr>
          <w:spacing w:val="-2"/>
          <w:sz w:val="20"/>
        </w:rPr>
        <w:t xml:space="preserve"> </w:t>
      </w:r>
      <w:r>
        <w:rPr>
          <w:sz w:val="20"/>
        </w:rPr>
        <w:t>dreptul;</w:t>
      </w:r>
    </w:p>
    <w:p w14:paraId="3884DBE2" w14:textId="77777777" w:rsidR="00B178D8" w:rsidRDefault="00076A04">
      <w:pPr>
        <w:pStyle w:val="ListParagraph"/>
        <w:numPr>
          <w:ilvl w:val="0"/>
          <w:numId w:val="1"/>
        </w:numPr>
        <w:tabs>
          <w:tab w:val="left" w:pos="280"/>
        </w:tabs>
        <w:ind w:right="107"/>
        <w:rPr>
          <w:sz w:val="20"/>
        </w:rPr>
      </w:pPr>
      <w:r>
        <w:rPr>
          <w:sz w:val="20"/>
        </w:rPr>
        <w:t>Date necesare pentru eventuala incheiere si executare a politei de asigurare, in conformitate cu obiectul acesteia si cu riscurile acoperite. In acest context, pot fi prelucrate date in legatura cu situatia dumneavoastra financiara, sau alte date economice, obiectivele dumneavoastra cu referire la investitii sau economii, sau categorii de date speciale, precum date cu privire la starea de sanatate sau cu privire la spitalizarea sau cu privire la medicatia dumneavoastra (tratament medicamentos</w:t>
      </w:r>
      <w:r>
        <w:rPr>
          <w:spacing w:val="-9"/>
          <w:sz w:val="20"/>
        </w:rPr>
        <w:t xml:space="preserve"> </w:t>
      </w:r>
      <w:r>
        <w:rPr>
          <w:sz w:val="20"/>
        </w:rPr>
        <w:t>urmat);</w:t>
      </w:r>
    </w:p>
    <w:p w14:paraId="5BF43B8D" w14:textId="77777777" w:rsidR="00B178D8" w:rsidRDefault="00076A04">
      <w:pPr>
        <w:pStyle w:val="ListParagraph"/>
        <w:numPr>
          <w:ilvl w:val="0"/>
          <w:numId w:val="1"/>
        </w:numPr>
        <w:tabs>
          <w:tab w:val="left" w:pos="280"/>
        </w:tabs>
        <w:spacing w:line="255" w:lineRule="exact"/>
        <w:rPr>
          <w:sz w:val="20"/>
        </w:rPr>
      </w:pPr>
      <w:r>
        <w:rPr>
          <w:sz w:val="20"/>
        </w:rPr>
        <w:t>Date necesare pentru stabilirea despagubirii sau/si pentru plata acesteia sau pentru rascumpararea drepturilor din</w:t>
      </w:r>
      <w:r>
        <w:rPr>
          <w:spacing w:val="-16"/>
          <w:sz w:val="20"/>
        </w:rPr>
        <w:t xml:space="preserve"> </w:t>
      </w:r>
      <w:r>
        <w:rPr>
          <w:sz w:val="20"/>
        </w:rPr>
        <w:t>asigurare;</w:t>
      </w:r>
    </w:p>
    <w:p w14:paraId="439D70E1" w14:textId="77777777" w:rsidR="00B178D8" w:rsidRDefault="00076A04">
      <w:pPr>
        <w:pStyle w:val="ListParagraph"/>
        <w:numPr>
          <w:ilvl w:val="0"/>
          <w:numId w:val="1"/>
        </w:numPr>
        <w:tabs>
          <w:tab w:val="left" w:pos="280"/>
        </w:tabs>
        <w:rPr>
          <w:sz w:val="20"/>
        </w:rPr>
      </w:pPr>
      <w:r>
        <w:rPr>
          <w:sz w:val="20"/>
        </w:rPr>
        <w:t>Alte categorii de date: inregistrari audio ale convorbirilor telefonice pe care le purtati cu reprezentantii</w:t>
      </w:r>
      <w:r>
        <w:rPr>
          <w:spacing w:val="-17"/>
          <w:sz w:val="20"/>
        </w:rPr>
        <w:t xml:space="preserve"> </w:t>
      </w:r>
      <w:r>
        <w:rPr>
          <w:sz w:val="20"/>
        </w:rPr>
        <w:t>societatii.</w:t>
      </w:r>
    </w:p>
    <w:p w14:paraId="0A004DB8" w14:textId="77777777" w:rsidR="00B178D8" w:rsidRDefault="00B178D8">
      <w:pPr>
        <w:pStyle w:val="BodyText"/>
        <w:ind w:left="0"/>
        <w:rPr>
          <w:sz w:val="23"/>
        </w:rPr>
      </w:pPr>
    </w:p>
    <w:p w14:paraId="48B2477D" w14:textId="77777777" w:rsidR="00B178D8" w:rsidRDefault="00076A04">
      <w:pPr>
        <w:pStyle w:val="Heading1"/>
        <w:numPr>
          <w:ilvl w:val="0"/>
          <w:numId w:val="2"/>
        </w:numPr>
        <w:tabs>
          <w:tab w:val="left" w:pos="300"/>
        </w:tabs>
        <w:jc w:val="both"/>
        <w:rPr>
          <w:u w:val="none"/>
        </w:rPr>
      </w:pPr>
      <w:r>
        <w:rPr>
          <w:color w:val="006FC0"/>
          <w:u w:color="006FC0"/>
        </w:rPr>
        <w:t>De unde colectam datele cu caracter</w:t>
      </w:r>
      <w:r>
        <w:rPr>
          <w:color w:val="006FC0"/>
          <w:spacing w:val="-2"/>
          <w:u w:color="006FC0"/>
        </w:rPr>
        <w:t xml:space="preserve"> </w:t>
      </w:r>
      <w:r>
        <w:rPr>
          <w:color w:val="006FC0"/>
          <w:u w:color="006FC0"/>
        </w:rPr>
        <w:t>personal?</w:t>
      </w:r>
    </w:p>
    <w:p w14:paraId="7A6D505C" w14:textId="77777777" w:rsidR="00B178D8" w:rsidRDefault="00076A04">
      <w:pPr>
        <w:pStyle w:val="BodyText"/>
        <w:spacing w:before="1"/>
        <w:ind w:left="100" w:right="105"/>
        <w:jc w:val="both"/>
      </w:pPr>
      <w:r>
        <w:t>Datele cu caracter personal, inclusiv datele specifice necesare la momentul evaluarii preluarii in asigurare, precum si pe durata de valabilitate a politei de asigurare, daca aceasta este incheiata, se colecteaza dupa cum urmeaza:</w:t>
      </w:r>
    </w:p>
    <w:p w14:paraId="4EB0E457" w14:textId="77777777" w:rsidR="00B178D8" w:rsidRDefault="00076A04">
      <w:pPr>
        <w:pStyle w:val="ListParagraph"/>
        <w:numPr>
          <w:ilvl w:val="0"/>
          <w:numId w:val="1"/>
        </w:numPr>
        <w:tabs>
          <w:tab w:val="left" w:pos="280"/>
        </w:tabs>
        <w:spacing w:line="253" w:lineRule="exact"/>
        <w:jc w:val="left"/>
        <w:rPr>
          <w:sz w:val="20"/>
        </w:rPr>
      </w:pPr>
      <w:r>
        <w:rPr>
          <w:sz w:val="20"/>
        </w:rPr>
        <w:t>Fie de la dumneavoastra – Persoana vizata, direct sau prin intermediarii in</w:t>
      </w:r>
      <w:r>
        <w:rPr>
          <w:spacing w:val="-3"/>
          <w:sz w:val="20"/>
        </w:rPr>
        <w:t xml:space="preserve"> </w:t>
      </w:r>
      <w:r>
        <w:rPr>
          <w:sz w:val="20"/>
        </w:rPr>
        <w:t>asigurari;</w:t>
      </w:r>
    </w:p>
    <w:p w14:paraId="7334AE73" w14:textId="77777777" w:rsidR="00B178D8" w:rsidRDefault="00076A04">
      <w:pPr>
        <w:pStyle w:val="ListParagraph"/>
        <w:numPr>
          <w:ilvl w:val="0"/>
          <w:numId w:val="1"/>
        </w:numPr>
        <w:tabs>
          <w:tab w:val="left" w:pos="280"/>
        </w:tabs>
        <w:jc w:val="left"/>
        <w:rPr>
          <w:sz w:val="20"/>
        </w:rPr>
      </w:pPr>
      <w:r>
        <w:rPr>
          <w:sz w:val="20"/>
        </w:rPr>
        <w:t>Fie de la persoana care contracteaza polita de asigurare, in cazul asigurarilor pentru</w:t>
      </w:r>
      <w:r>
        <w:rPr>
          <w:spacing w:val="-5"/>
          <w:sz w:val="20"/>
        </w:rPr>
        <w:t xml:space="preserve"> </w:t>
      </w:r>
      <w:r>
        <w:rPr>
          <w:sz w:val="20"/>
        </w:rPr>
        <w:t>terti;</w:t>
      </w:r>
    </w:p>
    <w:p w14:paraId="4715719B" w14:textId="77777777" w:rsidR="00B178D8" w:rsidRDefault="00076A04">
      <w:pPr>
        <w:pStyle w:val="ListParagraph"/>
        <w:numPr>
          <w:ilvl w:val="0"/>
          <w:numId w:val="1"/>
        </w:numPr>
        <w:tabs>
          <w:tab w:val="left" w:pos="280"/>
        </w:tabs>
        <w:spacing w:before="2"/>
        <w:ind w:right="372"/>
        <w:jc w:val="left"/>
        <w:rPr>
          <w:sz w:val="20"/>
        </w:rPr>
      </w:pPr>
      <w:r>
        <w:rPr>
          <w:sz w:val="20"/>
        </w:rPr>
        <w:t xml:space="preserve">Fie de la colaboratorii Societatii, care presteaza anumite servicii pentru Societate, ca de exemplu spitale sau centre medicale de diagnostic unde Persoana Vizata a fost admisa pentru analize sau a fost internata, ca urmare a imputernicirii acesteia din </w:t>
      </w:r>
      <w:r>
        <w:rPr>
          <w:spacing w:val="2"/>
          <w:sz w:val="20"/>
        </w:rPr>
        <w:t xml:space="preserve">urma </w:t>
      </w:r>
      <w:r>
        <w:rPr>
          <w:sz w:val="20"/>
        </w:rPr>
        <w:t>pentru transmiterea datelor in cauza, fie de catre societatea la care lucreaza Persoana Vizata, daca este vorba de o polita de asigurare de grup, fie de catre societatea careia i s-a adresat Persoana Vizata pentru plata daunelor materiale survenite etc., dupa caz.</w:t>
      </w:r>
    </w:p>
    <w:p w14:paraId="1CB41CA8" w14:textId="77777777" w:rsidR="00B178D8" w:rsidRDefault="00B178D8">
      <w:pPr>
        <w:pStyle w:val="BodyText"/>
        <w:spacing w:before="11"/>
        <w:ind w:left="0"/>
        <w:rPr>
          <w:sz w:val="19"/>
        </w:rPr>
      </w:pPr>
    </w:p>
    <w:p w14:paraId="44BC083C" w14:textId="77777777" w:rsidR="00B178D8" w:rsidRDefault="00076A04">
      <w:pPr>
        <w:pStyle w:val="Heading1"/>
        <w:numPr>
          <w:ilvl w:val="0"/>
          <w:numId w:val="2"/>
        </w:numPr>
        <w:tabs>
          <w:tab w:val="left" w:pos="300"/>
        </w:tabs>
        <w:spacing w:before="1"/>
        <w:jc w:val="both"/>
        <w:rPr>
          <w:u w:val="none"/>
        </w:rPr>
      </w:pPr>
      <w:r>
        <w:rPr>
          <w:color w:val="006FC0"/>
          <w:u w:color="006FC0"/>
        </w:rPr>
        <w:t>De ce colectam si cum prelucram datele cu caracter</w:t>
      </w:r>
      <w:r>
        <w:rPr>
          <w:color w:val="006FC0"/>
          <w:spacing w:val="-5"/>
          <w:u w:color="006FC0"/>
        </w:rPr>
        <w:t xml:space="preserve"> </w:t>
      </w:r>
      <w:r>
        <w:rPr>
          <w:color w:val="006FC0"/>
          <w:u w:color="006FC0"/>
        </w:rPr>
        <w:t>personal?</w:t>
      </w:r>
    </w:p>
    <w:p w14:paraId="7C94D044" w14:textId="77777777" w:rsidR="00B178D8" w:rsidRDefault="00076A04">
      <w:pPr>
        <w:pStyle w:val="BodyText"/>
        <w:ind w:left="100" w:right="105"/>
        <w:jc w:val="both"/>
      </w:pPr>
      <w:r>
        <w:t>Datele cu caracter personal pe care le colectam vor face obiectul prelucrarii de catre Societate sau/si de catre terte persoane, pe seama Societatii, in urmatoarele</w:t>
      </w:r>
      <w:r>
        <w:rPr>
          <w:spacing w:val="-2"/>
        </w:rPr>
        <w:t xml:space="preserve"> </w:t>
      </w:r>
      <w:r>
        <w:t>scopuri:</w:t>
      </w:r>
    </w:p>
    <w:p w14:paraId="7406C52C" w14:textId="77777777" w:rsidR="00B178D8" w:rsidRDefault="00076A04">
      <w:pPr>
        <w:pStyle w:val="ListParagraph"/>
        <w:numPr>
          <w:ilvl w:val="0"/>
          <w:numId w:val="1"/>
        </w:numPr>
        <w:tabs>
          <w:tab w:val="left" w:pos="280"/>
        </w:tabs>
        <w:ind w:right="111"/>
        <w:rPr>
          <w:sz w:val="20"/>
        </w:rPr>
      </w:pPr>
      <w:r>
        <w:rPr>
          <w:sz w:val="20"/>
        </w:rPr>
        <w:t>Pentru identificarea dumneavoastra, pentru incadrarea dumneavoastra intr-o categorie de risc, pentru evaluarea riscului pe care Societatea urmeaza sa-l acopere sau pe care si l-a asumat, pentru luarea deciziei in legatura cu incheierea politei de asigurare si pentru calcularea primei de asigurare. In cadrul acestei evaluari de risc, se pot utiliza mijloace si metode automate pentru luarea de decizii in faza de preluare a</w:t>
      </w:r>
      <w:r>
        <w:rPr>
          <w:spacing w:val="-4"/>
          <w:sz w:val="20"/>
        </w:rPr>
        <w:t xml:space="preserve"> </w:t>
      </w:r>
      <w:r>
        <w:rPr>
          <w:sz w:val="20"/>
        </w:rPr>
        <w:t>riscului.</w:t>
      </w:r>
    </w:p>
    <w:p w14:paraId="42C72E95" w14:textId="77777777" w:rsidR="00B178D8" w:rsidRDefault="00076A04">
      <w:pPr>
        <w:pStyle w:val="ListParagraph"/>
        <w:numPr>
          <w:ilvl w:val="0"/>
          <w:numId w:val="1"/>
        </w:numPr>
        <w:tabs>
          <w:tab w:val="left" w:pos="280"/>
        </w:tabs>
        <w:ind w:right="105"/>
        <w:rPr>
          <w:sz w:val="20"/>
        </w:rPr>
      </w:pPr>
      <w:r>
        <w:rPr>
          <w:sz w:val="20"/>
        </w:rPr>
        <w:t>Pentru indeplinirea obligatiilor Societatii rezultand din polita de asigurare ce va fi incheiata cu dumneavoastra, pentru buna functionare a acesteia si pentru imbunatatirea serviciilor</w:t>
      </w:r>
      <w:r>
        <w:rPr>
          <w:spacing w:val="-3"/>
          <w:sz w:val="20"/>
        </w:rPr>
        <w:t xml:space="preserve"> </w:t>
      </w:r>
      <w:r>
        <w:rPr>
          <w:sz w:val="20"/>
        </w:rPr>
        <w:t>oferite;</w:t>
      </w:r>
    </w:p>
    <w:p w14:paraId="6E52DEDF" w14:textId="77777777" w:rsidR="00B178D8" w:rsidRDefault="00076A04">
      <w:pPr>
        <w:pStyle w:val="ListParagraph"/>
        <w:numPr>
          <w:ilvl w:val="0"/>
          <w:numId w:val="1"/>
        </w:numPr>
        <w:tabs>
          <w:tab w:val="left" w:pos="280"/>
        </w:tabs>
        <w:spacing w:before="1"/>
        <w:ind w:right="104"/>
        <w:rPr>
          <w:sz w:val="20"/>
        </w:rPr>
      </w:pPr>
      <w:r>
        <w:rPr>
          <w:sz w:val="20"/>
        </w:rPr>
        <w:t>Pentru conformarea Societatii cu obligatiile impuse prin legislatia in vigoare, precum si pentru prevenirea si combaterea cazurilor de frauda impotriva Societatii si/sau societatilor apartinand Grupului din care face parte si Societatea. Pentru prevenirea fraudei, se pot utiliza mijloace si metode automate de prelucrare a datelor cu caracter</w:t>
      </w:r>
      <w:r>
        <w:rPr>
          <w:spacing w:val="-4"/>
          <w:sz w:val="20"/>
        </w:rPr>
        <w:t xml:space="preserve"> </w:t>
      </w:r>
      <w:r>
        <w:rPr>
          <w:sz w:val="20"/>
        </w:rPr>
        <w:t>personal;</w:t>
      </w:r>
    </w:p>
    <w:p w14:paraId="7C3CFB8E" w14:textId="77777777" w:rsidR="00B178D8" w:rsidRDefault="00076A04">
      <w:pPr>
        <w:pStyle w:val="ListParagraph"/>
        <w:numPr>
          <w:ilvl w:val="0"/>
          <w:numId w:val="1"/>
        </w:numPr>
        <w:tabs>
          <w:tab w:val="left" w:pos="280"/>
        </w:tabs>
        <w:ind w:right="107"/>
        <w:rPr>
          <w:sz w:val="20"/>
        </w:rPr>
      </w:pPr>
      <w:r>
        <w:rPr>
          <w:sz w:val="20"/>
        </w:rPr>
        <w:t>Pentru informarea dumneavoastra in legatura cu produsele si serviciile Societatii sau ale societatilor din cadrul Grupului sau ale tertelor persoane cu care acestea se afla in relatii contractuale si pentru promovarea acestora, daca v-ati dat</w:t>
      </w:r>
      <w:r>
        <w:rPr>
          <w:spacing w:val="-11"/>
          <w:sz w:val="20"/>
        </w:rPr>
        <w:t xml:space="preserve"> </w:t>
      </w:r>
      <w:r>
        <w:rPr>
          <w:sz w:val="20"/>
        </w:rPr>
        <w:t>acceptul;</w:t>
      </w:r>
    </w:p>
    <w:p w14:paraId="4A8B822D" w14:textId="77777777" w:rsidR="00B178D8" w:rsidRDefault="00076A04">
      <w:pPr>
        <w:pStyle w:val="ListParagraph"/>
        <w:numPr>
          <w:ilvl w:val="0"/>
          <w:numId w:val="1"/>
        </w:numPr>
        <w:tabs>
          <w:tab w:val="left" w:pos="280"/>
        </w:tabs>
        <w:spacing w:line="255" w:lineRule="exact"/>
        <w:rPr>
          <w:sz w:val="20"/>
        </w:rPr>
      </w:pPr>
      <w:r>
        <w:rPr>
          <w:sz w:val="20"/>
        </w:rPr>
        <w:t>Pentru a va fi trimise chestionare privind nivelul de satisfactie si de evaluare a produselor si serviciilor</w:t>
      </w:r>
      <w:r>
        <w:rPr>
          <w:spacing w:val="-16"/>
          <w:sz w:val="20"/>
        </w:rPr>
        <w:t xml:space="preserve"> </w:t>
      </w:r>
      <w:r>
        <w:rPr>
          <w:sz w:val="20"/>
        </w:rPr>
        <w:t>Societatii;</w:t>
      </w:r>
    </w:p>
    <w:p w14:paraId="650DE178" w14:textId="77777777" w:rsidR="00B178D8" w:rsidRDefault="00076A04">
      <w:pPr>
        <w:pStyle w:val="ListParagraph"/>
        <w:numPr>
          <w:ilvl w:val="0"/>
          <w:numId w:val="1"/>
        </w:numPr>
        <w:tabs>
          <w:tab w:val="left" w:pos="280"/>
        </w:tabs>
        <w:rPr>
          <w:sz w:val="20"/>
        </w:rPr>
      </w:pPr>
      <w:r>
        <w:rPr>
          <w:sz w:val="20"/>
        </w:rPr>
        <w:t>Pentru oferirea unor servicii de calitate si intr-un timp cat mai scurt in urma solicitarilor</w:t>
      </w:r>
      <w:r>
        <w:rPr>
          <w:spacing w:val="-9"/>
          <w:sz w:val="20"/>
        </w:rPr>
        <w:t xml:space="preserve"> </w:t>
      </w:r>
      <w:r>
        <w:rPr>
          <w:sz w:val="20"/>
        </w:rPr>
        <w:t>dumneavoastra;</w:t>
      </w:r>
    </w:p>
    <w:p w14:paraId="608FB2BA" w14:textId="77777777" w:rsidR="00B178D8" w:rsidRDefault="00076A04">
      <w:pPr>
        <w:pStyle w:val="ListParagraph"/>
        <w:numPr>
          <w:ilvl w:val="0"/>
          <w:numId w:val="1"/>
        </w:numPr>
        <w:tabs>
          <w:tab w:val="left" w:pos="280"/>
        </w:tabs>
        <w:ind w:left="100" w:right="2487" w:firstLine="0"/>
        <w:jc w:val="left"/>
        <w:rPr>
          <w:sz w:val="20"/>
        </w:rPr>
      </w:pPr>
      <w:r>
        <w:rPr>
          <w:sz w:val="20"/>
        </w:rPr>
        <w:t>Pentru prelucrarea nepersonalizata, in scopuri statistice, a datelor dumneavoastra cu caracter</w:t>
      </w:r>
      <w:r>
        <w:rPr>
          <w:spacing w:val="-33"/>
          <w:sz w:val="20"/>
        </w:rPr>
        <w:t xml:space="preserve"> </w:t>
      </w:r>
      <w:r>
        <w:rPr>
          <w:sz w:val="20"/>
        </w:rPr>
        <w:t>personal. Colectarea si prelucrarea datelor dumneavoastra pentru scopurile mentionate mai sus are ca</w:t>
      </w:r>
      <w:r>
        <w:rPr>
          <w:spacing w:val="-20"/>
          <w:sz w:val="20"/>
        </w:rPr>
        <w:t xml:space="preserve"> </w:t>
      </w:r>
      <w:r>
        <w:rPr>
          <w:sz w:val="20"/>
        </w:rPr>
        <w:t>temei:</w:t>
      </w:r>
    </w:p>
    <w:p w14:paraId="03C86643" w14:textId="77777777" w:rsidR="00B178D8" w:rsidRDefault="00076A04">
      <w:pPr>
        <w:pStyle w:val="ListParagraph"/>
        <w:numPr>
          <w:ilvl w:val="0"/>
          <w:numId w:val="1"/>
        </w:numPr>
        <w:tabs>
          <w:tab w:val="left" w:pos="280"/>
        </w:tabs>
        <w:spacing w:line="253" w:lineRule="exact"/>
        <w:jc w:val="left"/>
        <w:rPr>
          <w:sz w:val="20"/>
        </w:rPr>
      </w:pPr>
      <w:r>
        <w:rPr>
          <w:sz w:val="20"/>
        </w:rPr>
        <w:t>Incheierea si executarea contractului de</w:t>
      </w:r>
      <w:r>
        <w:rPr>
          <w:spacing w:val="1"/>
          <w:sz w:val="20"/>
        </w:rPr>
        <w:t xml:space="preserve"> </w:t>
      </w:r>
      <w:r>
        <w:rPr>
          <w:sz w:val="20"/>
        </w:rPr>
        <w:t>asigurare;</w:t>
      </w:r>
    </w:p>
    <w:p w14:paraId="3A07BFE7" w14:textId="77777777" w:rsidR="00B178D8" w:rsidRDefault="00076A04">
      <w:pPr>
        <w:pStyle w:val="ListParagraph"/>
        <w:numPr>
          <w:ilvl w:val="0"/>
          <w:numId w:val="1"/>
        </w:numPr>
        <w:tabs>
          <w:tab w:val="left" w:pos="280"/>
        </w:tabs>
        <w:spacing w:before="3" w:line="255" w:lineRule="exact"/>
        <w:jc w:val="left"/>
        <w:rPr>
          <w:sz w:val="20"/>
        </w:rPr>
      </w:pPr>
      <w:r>
        <w:rPr>
          <w:sz w:val="20"/>
        </w:rPr>
        <w:t>O obligatie legala a</w:t>
      </w:r>
      <w:r>
        <w:rPr>
          <w:spacing w:val="-3"/>
          <w:sz w:val="20"/>
        </w:rPr>
        <w:t xml:space="preserve"> </w:t>
      </w:r>
      <w:r>
        <w:rPr>
          <w:sz w:val="20"/>
        </w:rPr>
        <w:t>Societatii;</w:t>
      </w:r>
    </w:p>
    <w:p w14:paraId="2324AD5C" w14:textId="4839466F" w:rsidR="000108CA" w:rsidRDefault="005A0365" w:rsidP="000108CA">
      <w:pPr>
        <w:tabs>
          <w:tab w:val="left" w:pos="280"/>
        </w:tabs>
        <w:spacing w:line="254" w:lineRule="exact"/>
        <w:rPr>
          <w:sz w:val="20"/>
        </w:rPr>
      </w:pPr>
      <w:r>
        <w:rPr>
          <w:noProof/>
        </w:rPr>
        <w:lastRenderedPageBreak/>
        <w:drawing>
          <wp:anchor distT="0" distB="0" distL="114300" distR="114300" simplePos="0" relativeHeight="251677696" behindDoc="1" locked="0" layoutInCell="1" allowOverlap="1" wp14:anchorId="24276175" wp14:editId="383F53F8">
            <wp:simplePos x="0" y="0"/>
            <wp:positionH relativeFrom="margin">
              <wp:posOffset>-343195</wp:posOffset>
            </wp:positionH>
            <wp:positionV relativeFrom="margin">
              <wp:posOffset>-916172</wp:posOffset>
            </wp:positionV>
            <wp:extent cx="7560000" cy="1075437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tArtboard 1 copy 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754374"/>
                    </a:xfrm>
                    <a:prstGeom prst="rect">
                      <a:avLst/>
                    </a:prstGeom>
                  </pic:spPr>
                </pic:pic>
              </a:graphicData>
            </a:graphic>
            <wp14:sizeRelH relativeFrom="margin">
              <wp14:pctWidth>0</wp14:pctWidth>
            </wp14:sizeRelH>
            <wp14:sizeRelV relativeFrom="margin">
              <wp14:pctHeight>0</wp14:pctHeight>
            </wp14:sizeRelV>
          </wp:anchor>
        </w:drawing>
      </w:r>
    </w:p>
    <w:p w14:paraId="2D77117D" w14:textId="4BE6C28C" w:rsidR="000108CA" w:rsidRDefault="000108CA" w:rsidP="000108CA">
      <w:pPr>
        <w:tabs>
          <w:tab w:val="left" w:pos="280"/>
        </w:tabs>
        <w:spacing w:line="254" w:lineRule="exact"/>
        <w:rPr>
          <w:sz w:val="20"/>
        </w:rPr>
      </w:pPr>
    </w:p>
    <w:p w14:paraId="6EC26267" w14:textId="77777777" w:rsidR="000108CA" w:rsidRPr="000108CA" w:rsidRDefault="000108CA" w:rsidP="000108CA">
      <w:pPr>
        <w:tabs>
          <w:tab w:val="left" w:pos="280"/>
        </w:tabs>
        <w:spacing w:line="254" w:lineRule="exact"/>
        <w:rPr>
          <w:sz w:val="20"/>
        </w:rPr>
      </w:pPr>
    </w:p>
    <w:p w14:paraId="2244F883" w14:textId="77777777" w:rsidR="000108CA" w:rsidRPr="000108CA" w:rsidRDefault="000108CA" w:rsidP="000108CA">
      <w:pPr>
        <w:tabs>
          <w:tab w:val="left" w:pos="280"/>
        </w:tabs>
        <w:spacing w:line="254" w:lineRule="exact"/>
        <w:rPr>
          <w:sz w:val="20"/>
        </w:rPr>
      </w:pPr>
    </w:p>
    <w:p w14:paraId="1F3A84E0" w14:textId="77777777" w:rsidR="000108CA" w:rsidRPr="000108CA" w:rsidRDefault="000108CA" w:rsidP="000108CA">
      <w:pPr>
        <w:tabs>
          <w:tab w:val="left" w:pos="280"/>
        </w:tabs>
        <w:spacing w:line="254" w:lineRule="exact"/>
        <w:rPr>
          <w:sz w:val="20"/>
        </w:rPr>
      </w:pPr>
    </w:p>
    <w:p w14:paraId="5659D729" w14:textId="4AFE777B" w:rsidR="00B178D8" w:rsidRDefault="00076A04">
      <w:pPr>
        <w:pStyle w:val="ListParagraph"/>
        <w:numPr>
          <w:ilvl w:val="0"/>
          <w:numId w:val="1"/>
        </w:numPr>
        <w:tabs>
          <w:tab w:val="left" w:pos="280"/>
        </w:tabs>
        <w:spacing w:line="254" w:lineRule="exact"/>
        <w:jc w:val="left"/>
        <w:rPr>
          <w:sz w:val="20"/>
        </w:rPr>
      </w:pPr>
      <w:r>
        <w:rPr>
          <w:sz w:val="20"/>
        </w:rPr>
        <w:t>Consimtamantul</w:t>
      </w:r>
      <w:r>
        <w:rPr>
          <w:spacing w:val="-1"/>
          <w:sz w:val="20"/>
        </w:rPr>
        <w:t xml:space="preserve"> </w:t>
      </w:r>
      <w:r>
        <w:rPr>
          <w:sz w:val="20"/>
        </w:rPr>
        <w:t>dumneavoastra;</w:t>
      </w:r>
    </w:p>
    <w:p w14:paraId="4FA01C5B" w14:textId="77777777" w:rsidR="00B178D8" w:rsidRDefault="00076A04">
      <w:pPr>
        <w:pStyle w:val="ListParagraph"/>
        <w:numPr>
          <w:ilvl w:val="0"/>
          <w:numId w:val="1"/>
        </w:numPr>
        <w:tabs>
          <w:tab w:val="left" w:pos="280"/>
        </w:tabs>
        <w:ind w:right="117"/>
        <w:jc w:val="left"/>
        <w:rPr>
          <w:sz w:val="20"/>
        </w:rPr>
      </w:pPr>
      <w:r>
        <w:rPr>
          <w:sz w:val="20"/>
        </w:rPr>
        <w:t>Interesul legitim al Societatii, pentru activitati precum efectuarea de analize statistice/actuariale si raportari interne sau catre alte entitati ale</w:t>
      </w:r>
      <w:r>
        <w:rPr>
          <w:spacing w:val="-3"/>
          <w:sz w:val="20"/>
        </w:rPr>
        <w:t xml:space="preserve"> </w:t>
      </w:r>
      <w:r>
        <w:rPr>
          <w:sz w:val="20"/>
        </w:rPr>
        <w:t>Grupului.</w:t>
      </w:r>
    </w:p>
    <w:p w14:paraId="726D1980" w14:textId="77777777" w:rsidR="000108CA" w:rsidRDefault="000108CA" w:rsidP="000108CA">
      <w:pPr>
        <w:pStyle w:val="Heading1"/>
        <w:numPr>
          <w:ilvl w:val="0"/>
          <w:numId w:val="2"/>
        </w:numPr>
        <w:tabs>
          <w:tab w:val="left" w:pos="300"/>
        </w:tabs>
        <w:spacing w:before="59"/>
        <w:jc w:val="both"/>
        <w:rPr>
          <w:u w:val="none"/>
        </w:rPr>
      </w:pPr>
      <w:r>
        <w:rPr>
          <w:color w:val="006FC0"/>
          <w:u w:color="006FC0"/>
        </w:rPr>
        <w:t>Cat timp pastram datele cu caracter</w:t>
      </w:r>
      <w:r>
        <w:rPr>
          <w:color w:val="006FC0"/>
          <w:spacing w:val="-3"/>
          <w:u w:color="006FC0"/>
        </w:rPr>
        <w:t xml:space="preserve"> </w:t>
      </w:r>
      <w:r>
        <w:rPr>
          <w:color w:val="006FC0"/>
          <w:u w:color="006FC0"/>
        </w:rPr>
        <w:t>personal?</w:t>
      </w:r>
    </w:p>
    <w:p w14:paraId="5E782A86" w14:textId="77777777" w:rsidR="000108CA" w:rsidRDefault="000108CA" w:rsidP="000108CA">
      <w:pPr>
        <w:pStyle w:val="BodyText"/>
        <w:spacing w:before="1"/>
        <w:ind w:left="100" w:right="107"/>
        <w:jc w:val="both"/>
      </w:pPr>
      <w:r>
        <w:t>In cazul incheierii politei de asigurare, Societatea va prelucra datele cu caracter personal pentru o perioada de pana la zece (10) ani de la data incetarii politei, indiferent de modalitatea de incetare. In cazul in care nu a fost incheiata o polita de asigurare, datele dumneavoastra cu caracter personal vor fi pastrate pentru o perioada de cinci (5) ani de la data colectarii.</w:t>
      </w:r>
    </w:p>
    <w:p w14:paraId="43044D97" w14:textId="77777777" w:rsidR="000108CA" w:rsidRDefault="000108CA" w:rsidP="000108CA">
      <w:pPr>
        <w:pStyle w:val="BodyText"/>
        <w:ind w:left="100" w:right="107"/>
        <w:jc w:val="both"/>
      </w:pPr>
      <w:r>
        <w:t>Daca legea sau alte acte normative obliga Societatea sa pastreze datele cu caracter personal pentru o perioada mai mare decat cea mentionata anterior, durata de pastrare se prelungeste in consecinta.</w:t>
      </w:r>
    </w:p>
    <w:p w14:paraId="17217DD0" w14:textId="77777777" w:rsidR="000108CA" w:rsidRDefault="000108CA" w:rsidP="000108CA">
      <w:pPr>
        <w:pStyle w:val="BodyText"/>
        <w:spacing w:before="1"/>
        <w:ind w:left="100" w:right="107"/>
        <w:jc w:val="both"/>
      </w:pPr>
      <w:r>
        <w:t>De asemenea, daca la sfarsitul acestor perioade sunt in desfasurare actiuni judecatoresti in care sunt implicate oricare dintre societatile apartinand Grupului, care va privesc, direct sau indirect, termenul de pastrare mentionat mai sus se prelungeste pana la emiterea unei decizii judecatoresti</w:t>
      </w:r>
      <w:r>
        <w:rPr>
          <w:spacing w:val="-1"/>
        </w:rPr>
        <w:t xml:space="preserve"> </w:t>
      </w:r>
      <w:r>
        <w:t>definitive.</w:t>
      </w:r>
    </w:p>
    <w:p w14:paraId="7AE453E0" w14:textId="77777777" w:rsidR="000108CA" w:rsidRDefault="000108CA" w:rsidP="000108CA">
      <w:pPr>
        <w:pStyle w:val="BodyText"/>
        <w:ind w:left="100" w:right="106"/>
        <w:jc w:val="both"/>
      </w:pPr>
      <w:r>
        <w:t>Dupa o perioada de cinci (5) ani documentele care poarta semnatura (semnaturile) Persoanelor Vizate si in care au fost mentionate date cu caracter personal pot fi pastrate in format electronic. Dupa expirarea perioadelor de timp mentionate anterior, datele dumneavoastra cu caracter personal se distrug.</w:t>
      </w:r>
    </w:p>
    <w:p w14:paraId="2472A4E0" w14:textId="77777777" w:rsidR="000108CA" w:rsidRDefault="000108CA" w:rsidP="000108CA">
      <w:pPr>
        <w:pStyle w:val="BodyText"/>
        <w:ind w:left="0"/>
      </w:pPr>
    </w:p>
    <w:p w14:paraId="5D2BD973" w14:textId="77777777" w:rsidR="000108CA" w:rsidRDefault="000108CA" w:rsidP="000108CA">
      <w:pPr>
        <w:pStyle w:val="Heading1"/>
        <w:numPr>
          <w:ilvl w:val="0"/>
          <w:numId w:val="2"/>
        </w:numPr>
        <w:tabs>
          <w:tab w:val="left" w:pos="300"/>
        </w:tabs>
        <w:spacing w:line="244" w:lineRule="exact"/>
        <w:jc w:val="both"/>
        <w:rPr>
          <w:u w:val="none"/>
        </w:rPr>
      </w:pPr>
      <w:r>
        <w:rPr>
          <w:color w:val="006FC0"/>
          <w:u w:color="006FC0"/>
        </w:rPr>
        <w:t>Cine primeste datele dumneavoastra cu caracter</w:t>
      </w:r>
      <w:r>
        <w:rPr>
          <w:color w:val="006FC0"/>
          <w:spacing w:val="-4"/>
          <w:u w:color="006FC0"/>
        </w:rPr>
        <w:t xml:space="preserve"> </w:t>
      </w:r>
      <w:r>
        <w:rPr>
          <w:color w:val="006FC0"/>
          <w:u w:color="006FC0"/>
        </w:rPr>
        <w:t>personal?</w:t>
      </w:r>
    </w:p>
    <w:p w14:paraId="7641F3D4" w14:textId="77777777" w:rsidR="000108CA" w:rsidRDefault="000108CA" w:rsidP="000108CA">
      <w:pPr>
        <w:pStyle w:val="ListParagraph"/>
        <w:numPr>
          <w:ilvl w:val="0"/>
          <w:numId w:val="1"/>
        </w:numPr>
        <w:tabs>
          <w:tab w:val="left" w:pos="280"/>
        </w:tabs>
        <w:ind w:right="105"/>
        <w:rPr>
          <w:sz w:val="20"/>
        </w:rPr>
      </w:pPr>
      <w:r>
        <w:rPr>
          <w:sz w:val="20"/>
        </w:rPr>
        <w:t xml:space="preserve">Conducerea si angajatii Societatii, care au competente cu privire la incheierea, administrarea </w:t>
      </w:r>
      <w:r>
        <w:rPr>
          <w:spacing w:val="3"/>
          <w:sz w:val="20"/>
        </w:rPr>
        <w:t xml:space="preserve">si </w:t>
      </w:r>
      <w:r>
        <w:rPr>
          <w:sz w:val="20"/>
        </w:rPr>
        <w:t>derularea politei/politelor de asigurare.</w:t>
      </w:r>
    </w:p>
    <w:p w14:paraId="5B341129" w14:textId="77777777" w:rsidR="000108CA" w:rsidRDefault="000108CA" w:rsidP="000108CA">
      <w:pPr>
        <w:pStyle w:val="ListParagraph"/>
        <w:numPr>
          <w:ilvl w:val="0"/>
          <w:numId w:val="1"/>
        </w:numPr>
        <w:tabs>
          <w:tab w:val="left" w:pos="280"/>
        </w:tabs>
        <w:ind w:right="108"/>
        <w:rPr>
          <w:sz w:val="20"/>
        </w:rPr>
      </w:pPr>
      <w:r>
        <w:rPr>
          <w:sz w:val="20"/>
        </w:rPr>
        <w:t>Societatile din cadrul Grupului, din motive legate de evaluarea si administrarea riscurilor la nivel de grup, precum si pentru o deservire unitara a clientilor lor si pentru informarea acestora in legatura cu noile produse si</w:t>
      </w:r>
      <w:r>
        <w:rPr>
          <w:spacing w:val="-8"/>
          <w:sz w:val="20"/>
        </w:rPr>
        <w:t xml:space="preserve"> </w:t>
      </w:r>
      <w:r>
        <w:rPr>
          <w:sz w:val="20"/>
        </w:rPr>
        <w:t>servicii.</w:t>
      </w:r>
    </w:p>
    <w:p w14:paraId="7783498D" w14:textId="77777777" w:rsidR="000108CA" w:rsidRDefault="000108CA" w:rsidP="000108CA">
      <w:pPr>
        <w:pStyle w:val="ListParagraph"/>
        <w:numPr>
          <w:ilvl w:val="0"/>
          <w:numId w:val="1"/>
        </w:numPr>
        <w:tabs>
          <w:tab w:val="left" w:pos="280"/>
        </w:tabs>
        <w:ind w:right="107"/>
        <w:rPr>
          <w:sz w:val="20"/>
        </w:rPr>
      </w:pPr>
      <w:r>
        <w:rPr>
          <w:sz w:val="20"/>
        </w:rPr>
        <w:t>Specialistii si expertii care colaboreaza cu Societatea, cercetatori, societati de asistenta, societati colaboratoare care se ocupa de constatarea si repararea daunelor, centre medicale si de diagnostic, societati care ofera servicii postale (curierat), orice fel de persoane care ofera consultanta (juridica, financiara etc.), persoane fizice si juridice, precum si prestatori de servicii de dezvoltare si mentenanta a aplicatiilor informatice, cu conditia pastrarii secretului profesional, in orice</w:t>
      </w:r>
      <w:r>
        <w:rPr>
          <w:spacing w:val="-3"/>
          <w:sz w:val="20"/>
        </w:rPr>
        <w:t xml:space="preserve"> </w:t>
      </w:r>
      <w:r>
        <w:rPr>
          <w:sz w:val="20"/>
        </w:rPr>
        <w:t>conditii.</w:t>
      </w:r>
    </w:p>
    <w:p w14:paraId="02A9A980" w14:textId="77777777" w:rsidR="000108CA" w:rsidRDefault="000108CA" w:rsidP="000108CA">
      <w:pPr>
        <w:pStyle w:val="ListParagraph"/>
        <w:numPr>
          <w:ilvl w:val="0"/>
          <w:numId w:val="1"/>
        </w:numPr>
        <w:tabs>
          <w:tab w:val="left" w:pos="280"/>
        </w:tabs>
        <w:spacing w:line="254" w:lineRule="exact"/>
        <w:rPr>
          <w:sz w:val="20"/>
        </w:rPr>
      </w:pPr>
      <w:r>
        <w:rPr>
          <w:sz w:val="20"/>
        </w:rPr>
        <w:t>Alte societati de asigurare sau/si reasigurare sau/si</w:t>
      </w:r>
      <w:r>
        <w:rPr>
          <w:spacing w:val="-4"/>
          <w:sz w:val="20"/>
        </w:rPr>
        <w:t xml:space="preserve"> </w:t>
      </w:r>
      <w:r>
        <w:rPr>
          <w:sz w:val="20"/>
        </w:rPr>
        <w:t>brokeri.</w:t>
      </w:r>
    </w:p>
    <w:p w14:paraId="41D84FF8" w14:textId="77777777" w:rsidR="000108CA" w:rsidRDefault="000108CA" w:rsidP="000108CA">
      <w:pPr>
        <w:pStyle w:val="ListParagraph"/>
        <w:numPr>
          <w:ilvl w:val="0"/>
          <w:numId w:val="1"/>
        </w:numPr>
        <w:tabs>
          <w:tab w:val="left" w:pos="280"/>
        </w:tabs>
        <w:ind w:right="107"/>
        <w:rPr>
          <w:sz w:val="20"/>
        </w:rPr>
      </w:pPr>
      <w:r>
        <w:rPr>
          <w:sz w:val="20"/>
        </w:rPr>
        <w:t xml:space="preserve">In cazuri speciale, fie pentru apararea drepturilor societatii, fie atunci cand se prevede acest lucru prin prevederi ale </w:t>
      </w:r>
      <w:r>
        <w:rPr>
          <w:spacing w:val="2"/>
          <w:sz w:val="20"/>
        </w:rPr>
        <w:t xml:space="preserve">legii </w:t>
      </w:r>
      <w:r>
        <w:rPr>
          <w:sz w:val="20"/>
        </w:rPr>
        <w:t>sau decizii ale instantelor de judecata, ale Autoritatii Nationale de Supraveghere a Prelucrarii Datelor cu Caracter Personal sau ale altor autoritati independente, datele dumneavoastra cu caracter personal pot fi transferate unor avocati, executori judecatoresti, instante de judecata sau organe ale parchetului, autoritati sau institutii publice, sau functionari ai acestora, precum si catre alte terte persoane. Accesul la datele dumneavoastra cu caracter personal se face de fiecare data doar in masura in care acest lucru serveste scopului</w:t>
      </w:r>
      <w:r>
        <w:rPr>
          <w:spacing w:val="-1"/>
          <w:sz w:val="20"/>
        </w:rPr>
        <w:t xml:space="preserve"> </w:t>
      </w:r>
      <w:r>
        <w:rPr>
          <w:sz w:val="20"/>
        </w:rPr>
        <w:t>declarat.</w:t>
      </w:r>
    </w:p>
    <w:p w14:paraId="2280A6FA" w14:textId="77777777" w:rsidR="000108CA" w:rsidRDefault="000108CA" w:rsidP="000108CA">
      <w:pPr>
        <w:pStyle w:val="BodyText"/>
        <w:ind w:left="0"/>
      </w:pPr>
    </w:p>
    <w:p w14:paraId="3C92930C" w14:textId="77777777" w:rsidR="000108CA" w:rsidRDefault="000108CA" w:rsidP="000108CA">
      <w:pPr>
        <w:pStyle w:val="Heading1"/>
        <w:numPr>
          <w:ilvl w:val="0"/>
          <w:numId w:val="2"/>
        </w:numPr>
        <w:tabs>
          <w:tab w:val="left" w:pos="300"/>
        </w:tabs>
        <w:jc w:val="both"/>
        <w:rPr>
          <w:u w:val="none"/>
        </w:rPr>
      </w:pPr>
      <w:r>
        <w:rPr>
          <w:color w:val="006FC0"/>
          <w:u w:color="006FC0"/>
        </w:rPr>
        <w:t>Cum protejam datele cu caracter</w:t>
      </w:r>
      <w:r>
        <w:rPr>
          <w:color w:val="006FC0"/>
          <w:spacing w:val="-1"/>
          <w:u w:color="006FC0"/>
        </w:rPr>
        <w:t xml:space="preserve"> </w:t>
      </w:r>
      <w:r>
        <w:rPr>
          <w:color w:val="006FC0"/>
          <w:u w:color="006FC0"/>
        </w:rPr>
        <w:t>personal?</w:t>
      </w:r>
    </w:p>
    <w:p w14:paraId="5E1FFF1C" w14:textId="77777777" w:rsidR="000108CA" w:rsidRDefault="000108CA" w:rsidP="000108CA">
      <w:pPr>
        <w:pStyle w:val="BodyText"/>
        <w:spacing w:before="1"/>
        <w:ind w:left="100" w:right="107"/>
        <w:jc w:val="both"/>
      </w:pPr>
      <w:r>
        <w:t>Societatea, in vederea asigurarii protectiei necesare cu privire la datele dumneavoastra cu caracter personal, dispune de masuri organizatorice corespunzatoare si utilizeaza mijloace tehnologice de protectie adecvate in cadrul unui sistem de management al securitatii informatice.</w:t>
      </w:r>
    </w:p>
    <w:p w14:paraId="0C8AC784" w14:textId="77777777" w:rsidR="000108CA" w:rsidRDefault="000108CA" w:rsidP="000108CA">
      <w:pPr>
        <w:pStyle w:val="BodyText"/>
        <w:ind w:left="0"/>
      </w:pPr>
    </w:p>
    <w:p w14:paraId="4314CD79" w14:textId="77777777" w:rsidR="000108CA" w:rsidRDefault="000108CA" w:rsidP="000108CA">
      <w:pPr>
        <w:pStyle w:val="Heading1"/>
        <w:numPr>
          <w:ilvl w:val="0"/>
          <w:numId w:val="2"/>
        </w:numPr>
        <w:tabs>
          <w:tab w:val="left" w:pos="300"/>
        </w:tabs>
        <w:spacing w:line="244" w:lineRule="exact"/>
        <w:jc w:val="both"/>
        <w:rPr>
          <w:u w:val="none"/>
        </w:rPr>
      </w:pPr>
      <w:r>
        <w:rPr>
          <w:color w:val="006FC0"/>
          <w:u w:color="006FC0"/>
        </w:rPr>
        <w:t>Care sunt drepturile dumneavoastra si cum vi le puteti</w:t>
      </w:r>
      <w:r>
        <w:rPr>
          <w:color w:val="006FC0"/>
          <w:spacing w:val="-4"/>
          <w:u w:color="006FC0"/>
        </w:rPr>
        <w:t xml:space="preserve"> </w:t>
      </w:r>
      <w:r>
        <w:rPr>
          <w:color w:val="006FC0"/>
          <w:u w:color="006FC0"/>
        </w:rPr>
        <w:t>exercita?</w:t>
      </w:r>
    </w:p>
    <w:p w14:paraId="101B6F7B" w14:textId="77777777" w:rsidR="000108CA" w:rsidRDefault="000108CA" w:rsidP="000108CA">
      <w:pPr>
        <w:pStyle w:val="ListParagraph"/>
        <w:numPr>
          <w:ilvl w:val="0"/>
          <w:numId w:val="1"/>
        </w:numPr>
        <w:tabs>
          <w:tab w:val="left" w:pos="280"/>
        </w:tabs>
        <w:ind w:right="105"/>
        <w:rPr>
          <w:sz w:val="20"/>
        </w:rPr>
      </w:pPr>
      <w:r>
        <w:rPr>
          <w:sz w:val="20"/>
        </w:rPr>
        <w:t>Dreptul de acces: aveti dreptul de a cunoaste ce date cu caracter personal, care va privesc, colectam, pastram si prelucram, precum si provenienta</w:t>
      </w:r>
      <w:r>
        <w:rPr>
          <w:spacing w:val="-1"/>
          <w:sz w:val="20"/>
        </w:rPr>
        <w:t xml:space="preserve"> </w:t>
      </w:r>
      <w:r>
        <w:rPr>
          <w:sz w:val="20"/>
        </w:rPr>
        <w:t>acestora.</w:t>
      </w:r>
    </w:p>
    <w:p w14:paraId="079070F8" w14:textId="77777777" w:rsidR="000108CA" w:rsidRDefault="000108CA" w:rsidP="000108CA">
      <w:pPr>
        <w:pStyle w:val="ListParagraph"/>
        <w:numPr>
          <w:ilvl w:val="0"/>
          <w:numId w:val="1"/>
        </w:numPr>
        <w:tabs>
          <w:tab w:val="left" w:pos="280"/>
        </w:tabs>
        <w:ind w:right="108"/>
        <w:rPr>
          <w:sz w:val="20"/>
        </w:rPr>
      </w:pPr>
      <w:r>
        <w:rPr>
          <w:sz w:val="20"/>
        </w:rPr>
        <w:t>Dreptul la rectificare: aveti dreptul de a solicita corectarea sau/si completarea acestora, astfel incat sa fie complete si exacte, prin transmiterea/depunerea oricaror documente justificative necesare, din care rezulta nevoia de corectare sau</w:t>
      </w:r>
      <w:r>
        <w:rPr>
          <w:spacing w:val="-15"/>
          <w:sz w:val="20"/>
        </w:rPr>
        <w:t xml:space="preserve"> </w:t>
      </w:r>
      <w:r>
        <w:rPr>
          <w:sz w:val="20"/>
        </w:rPr>
        <w:t>completare.</w:t>
      </w:r>
    </w:p>
    <w:p w14:paraId="4B4A7ECF" w14:textId="77777777" w:rsidR="000108CA" w:rsidRDefault="000108CA" w:rsidP="000108CA">
      <w:pPr>
        <w:pStyle w:val="ListParagraph"/>
        <w:numPr>
          <w:ilvl w:val="0"/>
          <w:numId w:val="1"/>
        </w:numPr>
        <w:tabs>
          <w:tab w:val="left" w:pos="280"/>
        </w:tabs>
        <w:spacing w:before="1"/>
        <w:ind w:right="104"/>
        <w:rPr>
          <w:sz w:val="20"/>
        </w:rPr>
      </w:pPr>
      <w:r>
        <w:rPr>
          <w:sz w:val="20"/>
        </w:rPr>
        <w:t>Dreptul la restrictionarea prelucrarii: aveti dreptul de a solicita limitarea prelucrarii datelor dumneavoastra cu caracter personal sau/si de a refuza orice prelucrare pe mai departe a acestora. Trebuie mentionat insa ca satisfacerea acestei solicitari, in cazul in care se refera la date care sunt necesare pentru incheierea sau derularea politei de asigurare, indiferent daca datele au fost transmise de dumneavoastra sau de terte persoane, conduce la denuntarea automata a politei sau politelor de asigurare in cauza, in conformitate cu termenii contractuali</w:t>
      </w:r>
      <w:r>
        <w:rPr>
          <w:spacing w:val="-1"/>
          <w:sz w:val="20"/>
        </w:rPr>
        <w:t xml:space="preserve"> </w:t>
      </w:r>
      <w:r>
        <w:rPr>
          <w:sz w:val="20"/>
        </w:rPr>
        <w:t>relevanti.</w:t>
      </w:r>
    </w:p>
    <w:p w14:paraId="4C6CAE71" w14:textId="77777777" w:rsidR="00B178D8" w:rsidRDefault="00B178D8">
      <w:pPr>
        <w:rPr>
          <w:sz w:val="20"/>
        </w:rPr>
        <w:sectPr w:rsidR="00B178D8">
          <w:pgSz w:w="11910" w:h="16840"/>
          <w:pgMar w:top="1560" w:right="280" w:bottom="680" w:left="440" w:header="0" w:footer="484" w:gutter="0"/>
          <w:cols w:space="720"/>
        </w:sectPr>
      </w:pPr>
    </w:p>
    <w:p w14:paraId="006D07A9" w14:textId="408D7BD5" w:rsidR="00B178D8" w:rsidRDefault="005A0365">
      <w:pPr>
        <w:pStyle w:val="BodyText"/>
        <w:spacing w:before="4"/>
        <w:ind w:left="0"/>
        <w:rPr>
          <w:sz w:val="17"/>
        </w:rPr>
      </w:pPr>
      <w:r>
        <w:rPr>
          <w:noProof/>
        </w:rPr>
        <w:lastRenderedPageBreak/>
        <w:drawing>
          <wp:anchor distT="0" distB="0" distL="114300" distR="114300" simplePos="0" relativeHeight="251679744" behindDoc="1" locked="0" layoutInCell="1" allowOverlap="1" wp14:anchorId="0ED46C47" wp14:editId="363B3A38">
            <wp:simplePos x="0" y="0"/>
            <wp:positionH relativeFrom="margin">
              <wp:posOffset>-223284</wp:posOffset>
            </wp:positionH>
            <wp:positionV relativeFrom="margin">
              <wp:posOffset>-936301</wp:posOffset>
            </wp:positionV>
            <wp:extent cx="7560000" cy="1075437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tArtboard 1 copy 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754374"/>
                    </a:xfrm>
                    <a:prstGeom prst="rect">
                      <a:avLst/>
                    </a:prstGeom>
                  </pic:spPr>
                </pic:pic>
              </a:graphicData>
            </a:graphic>
            <wp14:sizeRelH relativeFrom="margin">
              <wp14:pctWidth>0</wp14:pctWidth>
            </wp14:sizeRelH>
            <wp14:sizeRelV relativeFrom="margin">
              <wp14:pctHeight>0</wp14:pctHeight>
            </wp14:sizeRelV>
          </wp:anchor>
        </w:drawing>
      </w:r>
    </w:p>
    <w:p w14:paraId="55181C0C" w14:textId="77777777" w:rsidR="000108CA" w:rsidRPr="000108CA" w:rsidRDefault="000108CA" w:rsidP="000108CA">
      <w:pPr>
        <w:tabs>
          <w:tab w:val="left" w:pos="280"/>
        </w:tabs>
        <w:ind w:right="104"/>
        <w:rPr>
          <w:sz w:val="20"/>
        </w:rPr>
      </w:pPr>
    </w:p>
    <w:p w14:paraId="1C1226CC" w14:textId="77777777" w:rsidR="000108CA" w:rsidRPr="000108CA" w:rsidRDefault="000108CA" w:rsidP="000108CA">
      <w:pPr>
        <w:tabs>
          <w:tab w:val="left" w:pos="280"/>
        </w:tabs>
        <w:ind w:right="104"/>
        <w:rPr>
          <w:sz w:val="20"/>
        </w:rPr>
      </w:pPr>
    </w:p>
    <w:p w14:paraId="33163442" w14:textId="77777777" w:rsidR="000108CA" w:rsidRPr="000108CA" w:rsidRDefault="000108CA" w:rsidP="000108CA">
      <w:pPr>
        <w:tabs>
          <w:tab w:val="left" w:pos="280"/>
        </w:tabs>
        <w:ind w:right="104"/>
        <w:rPr>
          <w:sz w:val="20"/>
        </w:rPr>
      </w:pPr>
    </w:p>
    <w:p w14:paraId="63BDAE35" w14:textId="7F67257D" w:rsidR="00B178D8" w:rsidRDefault="00076A04">
      <w:pPr>
        <w:pStyle w:val="ListParagraph"/>
        <w:numPr>
          <w:ilvl w:val="0"/>
          <w:numId w:val="1"/>
        </w:numPr>
        <w:tabs>
          <w:tab w:val="left" w:pos="280"/>
        </w:tabs>
        <w:ind w:right="104"/>
        <w:rPr>
          <w:sz w:val="20"/>
        </w:rPr>
      </w:pPr>
      <w:r>
        <w:rPr>
          <w:sz w:val="20"/>
        </w:rPr>
        <w:t xml:space="preserve">Dreptul la stergerea datelor: aveti dreptul de a solicita stergerea datelor dumneavoastra cu caracter personal, in cazul in </w:t>
      </w:r>
      <w:r>
        <w:rPr>
          <w:spacing w:val="2"/>
          <w:sz w:val="20"/>
        </w:rPr>
        <w:t xml:space="preserve">care </w:t>
      </w:r>
      <w:r>
        <w:rPr>
          <w:sz w:val="20"/>
        </w:rPr>
        <w:t>fie a expirat perioada legala de pastrare a acestora, asa cum se mentioneaza mai sus, fie este vorba de date care nu au legatura cu incheierea sau derularea politei de asigurare si nici cu demonstrarea, justificarea sau documentarea drepturilor sau obligatiilor care izvorasc, direct sau indirect, din aceasta.</w:t>
      </w:r>
    </w:p>
    <w:p w14:paraId="7ED11180" w14:textId="77777777" w:rsidR="00B178D8" w:rsidRDefault="00076A04">
      <w:pPr>
        <w:pStyle w:val="ListParagraph"/>
        <w:numPr>
          <w:ilvl w:val="0"/>
          <w:numId w:val="1"/>
        </w:numPr>
        <w:tabs>
          <w:tab w:val="left" w:pos="280"/>
        </w:tabs>
        <w:ind w:right="106"/>
        <w:rPr>
          <w:sz w:val="20"/>
        </w:rPr>
      </w:pPr>
      <w:r>
        <w:rPr>
          <w:sz w:val="20"/>
        </w:rPr>
        <w:t>Dreptul la portabilitatea datelor: aveti dreptul de a solicita ca datele dumneavoastra cu caracter personal sa fie transferate catre alta societate.</w:t>
      </w:r>
    </w:p>
    <w:p w14:paraId="35994B12" w14:textId="77777777" w:rsidR="00B178D8" w:rsidRDefault="00076A04">
      <w:pPr>
        <w:pStyle w:val="ListParagraph"/>
        <w:numPr>
          <w:ilvl w:val="0"/>
          <w:numId w:val="1"/>
        </w:numPr>
        <w:tabs>
          <w:tab w:val="left" w:pos="280"/>
        </w:tabs>
        <w:ind w:right="102"/>
        <w:rPr>
          <w:sz w:val="20"/>
        </w:rPr>
      </w:pPr>
      <w:r>
        <w:rPr>
          <w:sz w:val="20"/>
        </w:rPr>
        <w:t>Dreptul la opozitie: aveti dreptul de a va opune prelucrarii datelor cu caracter personal, inclusiv crearii de profiluri, atunci cand (i) prelucrarea este necesara pentru indeplinirea unei sarcini care serveste unui interes public, (ii) prelucrarea este necesara in scopul intereselor legitime urmarite de Societate si/sau de o Societate din cadrul</w:t>
      </w:r>
      <w:r>
        <w:rPr>
          <w:spacing w:val="-5"/>
          <w:sz w:val="20"/>
        </w:rPr>
        <w:t xml:space="preserve"> </w:t>
      </w:r>
      <w:r>
        <w:rPr>
          <w:sz w:val="20"/>
        </w:rPr>
        <w:t>Grupului.</w:t>
      </w:r>
    </w:p>
    <w:p w14:paraId="7C8561DE" w14:textId="7F0BA1C1" w:rsidR="000108CA" w:rsidRDefault="00076A04" w:rsidP="000108CA">
      <w:pPr>
        <w:pStyle w:val="ListParagraph"/>
        <w:numPr>
          <w:ilvl w:val="0"/>
          <w:numId w:val="1"/>
        </w:numPr>
        <w:tabs>
          <w:tab w:val="left" w:pos="280"/>
        </w:tabs>
        <w:spacing w:before="87"/>
        <w:ind w:right="110"/>
        <w:rPr>
          <w:sz w:val="20"/>
        </w:rPr>
      </w:pPr>
      <w:r>
        <w:rPr>
          <w:sz w:val="20"/>
        </w:rPr>
        <w:t xml:space="preserve">Dreptul de </w:t>
      </w:r>
      <w:r w:rsidR="00B60118">
        <w:rPr>
          <w:sz w:val="20"/>
        </w:rPr>
        <w:t xml:space="preserve">a </w:t>
      </w:r>
      <w:r>
        <w:rPr>
          <w:sz w:val="20"/>
        </w:rPr>
        <w:t xml:space="preserve">nu face obiectul unei decizii bazate exclusiv pe prelucrarea automata a datelor dumneavoastra, inclusiv crearea de profiluri, </w:t>
      </w:r>
      <w:r w:rsidR="00A539BB">
        <w:rPr>
          <w:sz w:val="20"/>
          <w:szCs w:val="20"/>
        </w:rPr>
        <w:t>care produce efecte juridice sau care va afecteaza semnificativ</w:t>
      </w:r>
      <w:r w:rsidR="00E935C8">
        <w:rPr>
          <w:sz w:val="20"/>
          <w:szCs w:val="20"/>
        </w:rPr>
        <w:t>, sau</w:t>
      </w:r>
      <w:r>
        <w:rPr>
          <w:sz w:val="20"/>
        </w:rPr>
        <w:t xml:space="preserve"> </w:t>
      </w:r>
      <w:r w:rsidR="00E935C8">
        <w:rPr>
          <w:sz w:val="20"/>
        </w:rPr>
        <w:t>d</w:t>
      </w:r>
      <w:r w:rsidR="000108CA">
        <w:rPr>
          <w:sz w:val="20"/>
        </w:rPr>
        <w:t>reptul de a depune o plangere la Autoritatea Nationala de Supraveghere a Prelucrarii Datelor cu Caracter Personal (</w:t>
      </w:r>
      <w:hyperlink r:id="rId10">
        <w:r w:rsidR="000108CA">
          <w:rPr>
            <w:color w:val="0000FF"/>
            <w:sz w:val="20"/>
            <w:u w:val="single" w:color="0000FF"/>
          </w:rPr>
          <w:t>www.dataprotection.ro</w:t>
        </w:r>
        <w:r w:rsidR="000108CA">
          <w:rPr>
            <w:color w:val="0000FF"/>
            <w:sz w:val="20"/>
          </w:rPr>
          <w:t xml:space="preserve"> </w:t>
        </w:r>
      </w:hyperlink>
      <w:r w:rsidR="000108CA">
        <w:rPr>
          <w:sz w:val="20"/>
        </w:rPr>
        <w:t>) in cazul in care considerati ca v-au fost incalcate drepturile in orice</w:t>
      </w:r>
      <w:r w:rsidR="000108CA">
        <w:rPr>
          <w:spacing w:val="-9"/>
          <w:sz w:val="20"/>
        </w:rPr>
        <w:t xml:space="preserve"> </w:t>
      </w:r>
      <w:r w:rsidR="000108CA">
        <w:rPr>
          <w:sz w:val="20"/>
        </w:rPr>
        <w:t>fel.</w:t>
      </w:r>
    </w:p>
    <w:p w14:paraId="240886F3" w14:textId="77777777" w:rsidR="000108CA" w:rsidRPr="00B60118" w:rsidRDefault="000108CA" w:rsidP="00B60118">
      <w:pPr>
        <w:pStyle w:val="ListParagraph"/>
        <w:numPr>
          <w:ilvl w:val="0"/>
          <w:numId w:val="1"/>
        </w:numPr>
        <w:tabs>
          <w:tab w:val="left" w:pos="280"/>
        </w:tabs>
        <w:spacing w:before="87"/>
        <w:ind w:right="110"/>
        <w:rPr>
          <w:sz w:val="20"/>
        </w:rPr>
      </w:pPr>
      <w:r w:rsidRPr="00B60118">
        <w:rPr>
          <w:sz w:val="20"/>
          <w:szCs w:val="20"/>
        </w:rPr>
        <w:t xml:space="preserve">Exercitarea drepturilor dumneavoastra se poate face printr-o cerere scrisa adresata Societatii sau prin transmiterea unui email la adresa: </w:t>
      </w:r>
      <w:hyperlink r:id="rId11">
        <w:r w:rsidRPr="00B60118">
          <w:rPr>
            <w:color w:val="0000FF"/>
            <w:sz w:val="20"/>
            <w:szCs w:val="20"/>
            <w:u w:val="single" w:color="0000FF"/>
          </w:rPr>
          <w:t>dporomania@eurolife.gr</w:t>
        </w:r>
      </w:hyperlink>
    </w:p>
    <w:p w14:paraId="762DD125" w14:textId="77777777" w:rsidR="000108CA" w:rsidRDefault="000108CA" w:rsidP="000108CA">
      <w:pPr>
        <w:pStyle w:val="BodyText"/>
        <w:ind w:left="100" w:right="107"/>
        <w:jc w:val="both"/>
      </w:pPr>
      <w:r>
        <w:t>Societatea va lua toate masurile posibile pentru rezolvarea solicitarilor dumneavoastra si va raspunde in termen de treizeci (30) de zile, iar in cazul in care acest lucru nu este posibil, va vom informa cu privire la prelungirea duratei de raspuns, care nu poate insa depasi saizeci (60) de zile. Aces</w:t>
      </w:r>
      <w:bookmarkStart w:id="0" w:name="_GoBack"/>
      <w:bookmarkEnd w:id="0"/>
      <w:r>
        <w:t>t serviciu este oferit gratuit si nu se aplica niciun cost, cu exceptia cazurilor dovedite de abuz in ceea ce priveste exercitarea acestui drept, ceea ce a condus la costuri suplimentare din partea Societatii.</w:t>
      </w:r>
    </w:p>
    <w:p w14:paraId="56BD7379" w14:textId="77777777" w:rsidR="000108CA" w:rsidRDefault="000108CA" w:rsidP="000108CA">
      <w:pPr>
        <w:pStyle w:val="BodyText"/>
        <w:ind w:left="0"/>
      </w:pPr>
    </w:p>
    <w:p w14:paraId="3D03CCB0" w14:textId="77777777" w:rsidR="000108CA" w:rsidRDefault="000108CA" w:rsidP="000108CA">
      <w:pPr>
        <w:pStyle w:val="Heading1"/>
        <w:numPr>
          <w:ilvl w:val="0"/>
          <w:numId w:val="2"/>
        </w:numPr>
        <w:tabs>
          <w:tab w:val="left" w:pos="300"/>
        </w:tabs>
        <w:spacing w:line="243" w:lineRule="exact"/>
        <w:jc w:val="both"/>
        <w:rPr>
          <w:u w:val="none"/>
        </w:rPr>
      </w:pPr>
      <w:r>
        <w:rPr>
          <w:color w:val="006FC0"/>
          <w:u w:color="006FC0"/>
        </w:rPr>
        <w:t>Unde va puteti adresa pentru orice subiect cu privire la prelucrarea datelor dumneavoastra cu caracter</w:t>
      </w:r>
      <w:r>
        <w:rPr>
          <w:color w:val="006FC0"/>
          <w:spacing w:val="-18"/>
          <w:u w:color="006FC0"/>
        </w:rPr>
        <w:t xml:space="preserve"> </w:t>
      </w:r>
      <w:r>
        <w:rPr>
          <w:color w:val="006FC0"/>
          <w:u w:color="006FC0"/>
        </w:rPr>
        <w:t>personal?</w:t>
      </w:r>
    </w:p>
    <w:p w14:paraId="55D04CB6" w14:textId="77777777" w:rsidR="000108CA" w:rsidRDefault="000108CA" w:rsidP="000108CA">
      <w:pPr>
        <w:pStyle w:val="BodyText"/>
        <w:ind w:left="100" w:right="105"/>
        <w:jc w:val="both"/>
      </w:pPr>
      <w:r>
        <w:t xml:space="preserve">Pentru orice subiect cu referire la prelucrarea datelor dumneavoastra cu caracter personal va puteti adresa Responsabilului cu Protectia Datelor, la urmatoarea adresa de email: </w:t>
      </w:r>
      <w:hyperlink r:id="rId12">
        <w:r>
          <w:rPr>
            <w:color w:val="0000FF"/>
            <w:u w:val="single" w:color="0000FF"/>
          </w:rPr>
          <w:t>dporomania@eurolife.gr</w:t>
        </w:r>
        <w:r>
          <w:t>.</w:t>
        </w:r>
      </w:hyperlink>
    </w:p>
    <w:p w14:paraId="331BB49D" w14:textId="77777777" w:rsidR="000108CA" w:rsidRDefault="000108CA" w:rsidP="000108CA">
      <w:pPr>
        <w:pStyle w:val="BodyText"/>
        <w:spacing w:before="4"/>
        <w:ind w:left="0"/>
        <w:rPr>
          <w:sz w:val="15"/>
        </w:rPr>
      </w:pPr>
    </w:p>
    <w:p w14:paraId="48ECC459" w14:textId="77777777" w:rsidR="000108CA" w:rsidRDefault="000108CA" w:rsidP="000108CA">
      <w:pPr>
        <w:pStyle w:val="Heading1"/>
        <w:numPr>
          <w:ilvl w:val="0"/>
          <w:numId w:val="2"/>
        </w:numPr>
        <w:tabs>
          <w:tab w:val="left" w:pos="300"/>
        </w:tabs>
        <w:spacing w:before="59" w:line="243" w:lineRule="exact"/>
        <w:jc w:val="both"/>
        <w:rPr>
          <w:u w:val="none"/>
        </w:rPr>
      </w:pPr>
      <w:r>
        <w:rPr>
          <w:color w:val="006FC0"/>
          <w:u w:color="006FC0"/>
        </w:rPr>
        <w:t>Cazuri speciale de prelucrare a datelor cu caracter</w:t>
      </w:r>
      <w:r>
        <w:rPr>
          <w:color w:val="006FC0"/>
          <w:spacing w:val="-4"/>
          <w:u w:color="006FC0"/>
        </w:rPr>
        <w:t xml:space="preserve"> </w:t>
      </w:r>
      <w:r>
        <w:rPr>
          <w:color w:val="006FC0"/>
          <w:u w:color="006FC0"/>
        </w:rPr>
        <w:t>personal</w:t>
      </w:r>
    </w:p>
    <w:p w14:paraId="3E3577F4" w14:textId="77777777" w:rsidR="000108CA" w:rsidRDefault="000108CA" w:rsidP="000108CA">
      <w:pPr>
        <w:ind w:left="100" w:right="102"/>
        <w:jc w:val="both"/>
        <w:rPr>
          <w:sz w:val="20"/>
        </w:rPr>
      </w:pPr>
      <w:r>
        <w:rPr>
          <w:b/>
          <w:sz w:val="20"/>
        </w:rPr>
        <w:t xml:space="preserve">Prelucrarea datelor cu caracter personal in cazul incheierii unei polite de asigurare in favoarea unei alte persoane, ori </w:t>
      </w:r>
      <w:r>
        <w:rPr>
          <w:b/>
          <w:spacing w:val="3"/>
          <w:sz w:val="20"/>
        </w:rPr>
        <w:t xml:space="preserve">pentru </w:t>
      </w:r>
      <w:r>
        <w:rPr>
          <w:b/>
          <w:sz w:val="20"/>
        </w:rPr>
        <w:t>bunuri sau activitati ale acesteia</w:t>
      </w:r>
      <w:r>
        <w:rPr>
          <w:sz w:val="20"/>
        </w:rPr>
        <w:t>: Contractantul care semneaza Documentul de asigurare declara ca are acceptul persoanei pentru care se incheie asigurarea in ceea ce priveste prelucrarea datelor sale cu caracter personal sau ca actioneaza in calitate de parinte sau tutore  in cazul unul minor.</w:t>
      </w:r>
    </w:p>
    <w:p w14:paraId="24479B84" w14:textId="77777777" w:rsidR="000108CA" w:rsidRDefault="000108CA" w:rsidP="000108CA">
      <w:pPr>
        <w:ind w:left="100" w:right="105"/>
        <w:jc w:val="both"/>
        <w:rPr>
          <w:sz w:val="20"/>
        </w:rPr>
      </w:pPr>
      <w:r>
        <w:rPr>
          <w:b/>
          <w:sz w:val="20"/>
        </w:rPr>
        <w:t>Prelucrarea datelor cu caracter personal in cazul incheierii unor polite de grup</w:t>
      </w:r>
      <w:r>
        <w:rPr>
          <w:sz w:val="20"/>
        </w:rPr>
        <w:t>: persoana care incheie polita de asigurare are obligatia de a-i informa pe asigurati de continutul prezentului document si de a avea acceptul acestora in ceea ce priveste prelucrarea datelor lor cu caracter personal, atat inainte de incheierea politei de asigurare, cat si pe durata ei de</w:t>
      </w:r>
      <w:r>
        <w:rPr>
          <w:spacing w:val="-13"/>
          <w:sz w:val="20"/>
        </w:rPr>
        <w:t xml:space="preserve"> </w:t>
      </w:r>
      <w:r>
        <w:rPr>
          <w:sz w:val="20"/>
        </w:rPr>
        <w:t>valabilitate.</w:t>
      </w:r>
    </w:p>
    <w:p w14:paraId="6A25E28E" w14:textId="77777777" w:rsidR="000108CA" w:rsidRDefault="000108CA" w:rsidP="000108CA">
      <w:pPr>
        <w:pStyle w:val="BodyText"/>
        <w:spacing w:before="12"/>
        <w:ind w:left="0"/>
        <w:rPr>
          <w:sz w:val="19"/>
        </w:rPr>
      </w:pPr>
    </w:p>
    <w:p w14:paraId="4A7145FD" w14:textId="77777777" w:rsidR="000108CA" w:rsidRDefault="000108CA" w:rsidP="000108CA">
      <w:pPr>
        <w:pStyle w:val="Heading1"/>
        <w:numPr>
          <w:ilvl w:val="0"/>
          <w:numId w:val="2"/>
        </w:numPr>
        <w:tabs>
          <w:tab w:val="left" w:pos="400"/>
        </w:tabs>
        <w:ind w:left="399" w:hanging="300"/>
        <w:jc w:val="both"/>
        <w:rPr>
          <w:u w:val="none"/>
        </w:rPr>
      </w:pPr>
      <w:r>
        <w:rPr>
          <w:color w:val="006FC0"/>
          <w:u w:color="006FC0"/>
        </w:rPr>
        <w:t>Transferarea datelor cu caracter personal catre un stat</w:t>
      </w:r>
      <w:r>
        <w:rPr>
          <w:color w:val="006FC0"/>
          <w:spacing w:val="-7"/>
          <w:u w:color="006FC0"/>
        </w:rPr>
        <w:t xml:space="preserve"> </w:t>
      </w:r>
      <w:r>
        <w:rPr>
          <w:color w:val="006FC0"/>
          <w:u w:color="006FC0"/>
        </w:rPr>
        <w:t>tert</w:t>
      </w:r>
    </w:p>
    <w:p w14:paraId="7696E408" w14:textId="77777777" w:rsidR="000108CA" w:rsidRDefault="000108CA" w:rsidP="000108CA">
      <w:pPr>
        <w:pStyle w:val="BodyText"/>
        <w:ind w:left="100" w:right="108"/>
        <w:jc w:val="both"/>
      </w:pPr>
      <w:r>
        <w:t>In vederea asigurarii conformitatii cu reglementarile care privesc schimbul automat de informatii in domeniul fiscal, asa cum sunt acestea stabilite in cadrul obligatiilor internationale asumate de Romania, validate si prin legislatia interna, Societatea poate sa transmita datele dumneavoastra cu caracter personal catre autoritatile nationale competente, pentru a fi transmise pe mai departe catre alte autoritati similare din terte state.</w:t>
      </w:r>
    </w:p>
    <w:p w14:paraId="15B7010B" w14:textId="77777777" w:rsidR="000108CA" w:rsidRDefault="000108CA" w:rsidP="000108CA">
      <w:pPr>
        <w:pStyle w:val="BodyText"/>
        <w:ind w:left="0"/>
      </w:pPr>
    </w:p>
    <w:p w14:paraId="28AFB979" w14:textId="77777777" w:rsidR="000108CA" w:rsidRDefault="000108CA" w:rsidP="000108CA">
      <w:pPr>
        <w:pStyle w:val="BodyText"/>
        <w:spacing w:before="5"/>
        <w:ind w:left="0"/>
        <w:rPr>
          <w:sz w:val="29"/>
        </w:rPr>
      </w:pPr>
    </w:p>
    <w:tbl>
      <w:tblPr>
        <w:tblW w:w="0" w:type="auto"/>
        <w:tblInd w:w="560" w:type="dxa"/>
        <w:tblLayout w:type="fixed"/>
        <w:tblCellMar>
          <w:left w:w="0" w:type="dxa"/>
          <w:right w:w="0" w:type="dxa"/>
        </w:tblCellMar>
        <w:tblLook w:val="01E0" w:firstRow="1" w:lastRow="1" w:firstColumn="1" w:lastColumn="1" w:noHBand="0" w:noVBand="0"/>
      </w:tblPr>
      <w:tblGrid>
        <w:gridCol w:w="3889"/>
        <w:gridCol w:w="3880"/>
        <w:gridCol w:w="1528"/>
      </w:tblGrid>
      <w:tr w:rsidR="000108CA" w14:paraId="76F77D1C" w14:textId="77777777" w:rsidTr="00F569A0">
        <w:trPr>
          <w:trHeight w:val="380"/>
        </w:trPr>
        <w:tc>
          <w:tcPr>
            <w:tcW w:w="3889" w:type="dxa"/>
          </w:tcPr>
          <w:p w14:paraId="786B0C74" w14:textId="77777777" w:rsidR="000108CA" w:rsidRDefault="000108CA" w:rsidP="00F569A0">
            <w:pPr>
              <w:pStyle w:val="TableParagraph"/>
              <w:spacing w:line="203" w:lineRule="exact"/>
              <w:ind w:left="200"/>
              <w:rPr>
                <w:b/>
                <w:sz w:val="20"/>
              </w:rPr>
            </w:pPr>
            <w:r>
              <w:rPr>
                <w:b/>
                <w:sz w:val="20"/>
              </w:rPr>
              <w:t>Solicitant:</w:t>
            </w:r>
          </w:p>
        </w:tc>
        <w:tc>
          <w:tcPr>
            <w:tcW w:w="3880" w:type="dxa"/>
          </w:tcPr>
          <w:p w14:paraId="3DC9B281" w14:textId="77777777" w:rsidR="000108CA" w:rsidRDefault="000108CA" w:rsidP="00F569A0">
            <w:pPr>
              <w:pStyle w:val="TableParagraph"/>
              <w:spacing w:line="203" w:lineRule="exact"/>
              <w:ind w:left="199"/>
              <w:rPr>
                <w:b/>
                <w:sz w:val="20"/>
              </w:rPr>
            </w:pPr>
            <w:r>
              <w:rPr>
                <w:b/>
                <w:sz w:val="20"/>
              </w:rPr>
              <w:t>Primitorul declaratiei (angajat bancar):</w:t>
            </w:r>
          </w:p>
        </w:tc>
        <w:tc>
          <w:tcPr>
            <w:tcW w:w="1528" w:type="dxa"/>
          </w:tcPr>
          <w:p w14:paraId="7DD1DC25" w14:textId="77777777" w:rsidR="000108CA" w:rsidRDefault="000108CA" w:rsidP="00F569A0">
            <w:pPr>
              <w:pStyle w:val="TableParagraph"/>
              <w:spacing w:line="203" w:lineRule="exact"/>
              <w:ind w:left="191"/>
              <w:rPr>
                <w:b/>
                <w:sz w:val="20"/>
              </w:rPr>
            </w:pPr>
            <w:r>
              <w:rPr>
                <w:b/>
                <w:sz w:val="20"/>
              </w:rPr>
              <w:t>Data:</w:t>
            </w:r>
          </w:p>
        </w:tc>
      </w:tr>
      <w:tr w:rsidR="000108CA" w14:paraId="5591B3DF" w14:textId="77777777" w:rsidTr="00F569A0">
        <w:trPr>
          <w:trHeight w:val="661"/>
        </w:trPr>
        <w:tc>
          <w:tcPr>
            <w:tcW w:w="3889" w:type="dxa"/>
          </w:tcPr>
          <w:p w14:paraId="0F879D2D" w14:textId="77777777" w:rsidR="000108CA" w:rsidRDefault="000108CA" w:rsidP="00F569A0">
            <w:pPr>
              <w:pStyle w:val="TableParagraph"/>
              <w:spacing w:before="10"/>
              <w:rPr>
                <w:sz w:val="28"/>
              </w:rPr>
            </w:pPr>
          </w:p>
          <w:p w14:paraId="60A58084" w14:textId="77777777" w:rsidR="000108CA" w:rsidRDefault="00B60118" w:rsidP="00F569A0">
            <w:pPr>
              <w:pStyle w:val="TableParagraph"/>
              <w:spacing w:line="20" w:lineRule="exact"/>
              <w:ind w:left="194"/>
              <w:rPr>
                <w:sz w:val="2"/>
              </w:rPr>
            </w:pPr>
            <w:r>
              <w:rPr>
                <w:sz w:val="2"/>
              </w:rPr>
            </w:r>
            <w:r>
              <w:rPr>
                <w:sz w:val="2"/>
              </w:rPr>
              <w:pict w14:anchorId="23895BA8">
                <v:group id="_x0000_s1118" style="width:172pt;height:.6pt;mso-position-horizontal-relative:char;mso-position-vertical-relative:line" coordsize="3440,12">
                  <v:line id="_x0000_s1119" style="position:absolute" from="0,6" to="3440,6" strokeweight=".6pt"/>
                  <w10:anchorlock/>
                </v:group>
              </w:pict>
            </w:r>
          </w:p>
          <w:p w14:paraId="4840387F" w14:textId="77777777" w:rsidR="000108CA" w:rsidRDefault="000108CA" w:rsidP="00F569A0">
            <w:pPr>
              <w:pStyle w:val="TableParagraph"/>
              <w:spacing w:before="48" w:line="220" w:lineRule="exact"/>
              <w:ind w:left="200"/>
              <w:rPr>
                <w:sz w:val="20"/>
              </w:rPr>
            </w:pPr>
            <w:r>
              <w:rPr>
                <w:sz w:val="20"/>
              </w:rPr>
              <w:t>(numele, prenumele, semnatura/stampila)</w:t>
            </w:r>
          </w:p>
        </w:tc>
        <w:tc>
          <w:tcPr>
            <w:tcW w:w="3880" w:type="dxa"/>
          </w:tcPr>
          <w:p w14:paraId="62C4333B" w14:textId="77777777" w:rsidR="000108CA" w:rsidRDefault="000108CA" w:rsidP="00F569A0">
            <w:pPr>
              <w:pStyle w:val="TableParagraph"/>
              <w:spacing w:before="10"/>
              <w:rPr>
                <w:sz w:val="28"/>
              </w:rPr>
            </w:pPr>
          </w:p>
          <w:p w14:paraId="1BEE4922" w14:textId="77777777" w:rsidR="000108CA" w:rsidRDefault="00B60118" w:rsidP="00F569A0">
            <w:pPr>
              <w:pStyle w:val="TableParagraph"/>
              <w:spacing w:line="20" w:lineRule="exact"/>
              <w:ind w:left="193"/>
              <w:rPr>
                <w:sz w:val="2"/>
              </w:rPr>
            </w:pPr>
            <w:r>
              <w:rPr>
                <w:sz w:val="2"/>
              </w:rPr>
            </w:r>
            <w:r>
              <w:rPr>
                <w:sz w:val="2"/>
              </w:rPr>
              <w:pict w14:anchorId="678DFA85">
                <v:group id="_x0000_s1116" style="width:172pt;height:.6pt;mso-position-horizontal-relative:char;mso-position-vertical-relative:line" coordsize="3440,12">
                  <v:line id="_x0000_s1117" style="position:absolute" from="0,6" to="3440,6" strokeweight=".6pt"/>
                  <w10:anchorlock/>
                </v:group>
              </w:pict>
            </w:r>
          </w:p>
          <w:p w14:paraId="1F786A01" w14:textId="77777777" w:rsidR="000108CA" w:rsidRDefault="000108CA" w:rsidP="00F569A0">
            <w:pPr>
              <w:pStyle w:val="TableParagraph"/>
              <w:spacing w:before="48" w:line="220" w:lineRule="exact"/>
              <w:ind w:left="199"/>
              <w:rPr>
                <w:sz w:val="20"/>
              </w:rPr>
            </w:pPr>
            <w:r>
              <w:rPr>
                <w:sz w:val="20"/>
              </w:rPr>
              <w:t>(numele, prenumele, semnatura)</w:t>
            </w:r>
          </w:p>
        </w:tc>
        <w:tc>
          <w:tcPr>
            <w:tcW w:w="1528" w:type="dxa"/>
          </w:tcPr>
          <w:p w14:paraId="69877B3B" w14:textId="77777777" w:rsidR="000108CA" w:rsidRDefault="000108CA" w:rsidP="00F569A0">
            <w:pPr>
              <w:pStyle w:val="TableParagraph"/>
              <w:spacing w:before="10"/>
              <w:rPr>
                <w:sz w:val="28"/>
              </w:rPr>
            </w:pPr>
          </w:p>
          <w:p w14:paraId="0D8F8298" w14:textId="77777777" w:rsidR="000108CA" w:rsidRDefault="00B60118" w:rsidP="00F569A0">
            <w:pPr>
              <w:pStyle w:val="TableParagraph"/>
              <w:spacing w:line="20" w:lineRule="exact"/>
              <w:ind w:left="185"/>
              <w:rPr>
                <w:sz w:val="2"/>
              </w:rPr>
            </w:pPr>
            <w:r>
              <w:rPr>
                <w:sz w:val="2"/>
              </w:rPr>
            </w:r>
            <w:r>
              <w:rPr>
                <w:sz w:val="2"/>
              </w:rPr>
              <w:pict w14:anchorId="4CD0ACE3">
                <v:group id="_x0000_s1114" style="width:54.4pt;height:.6pt;mso-position-horizontal-relative:char;mso-position-vertical-relative:line" coordsize="1088,12">
                  <v:line id="_x0000_s1115" style="position:absolute" from="0,6" to="1087,6" strokeweight=".6pt"/>
                  <w10:anchorlock/>
                </v:group>
              </w:pict>
            </w:r>
          </w:p>
        </w:tc>
      </w:tr>
    </w:tbl>
    <w:p w14:paraId="40FB5014" w14:textId="0218F7CA" w:rsidR="00076A04" w:rsidRDefault="00076A04" w:rsidP="00E935C8">
      <w:pPr>
        <w:pStyle w:val="ListParagraph"/>
        <w:tabs>
          <w:tab w:val="left" w:pos="280"/>
        </w:tabs>
        <w:spacing w:before="1"/>
        <w:ind w:right="115" w:firstLine="0"/>
      </w:pPr>
    </w:p>
    <w:sectPr w:rsidR="00076A04">
      <w:pgSz w:w="11910" w:h="16840"/>
      <w:pgMar w:top="1520" w:right="280" w:bottom="760" w:left="440" w:header="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CADC" w14:textId="77777777" w:rsidR="00076A04" w:rsidRDefault="00076A04">
      <w:r>
        <w:separator/>
      </w:r>
    </w:p>
  </w:endnote>
  <w:endnote w:type="continuationSeparator" w:id="0">
    <w:p w14:paraId="775727B2" w14:textId="77777777" w:rsidR="00076A04" w:rsidRDefault="0007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414490"/>
      <w:docPartObj>
        <w:docPartGallery w:val="Page Numbers (Bottom of Page)"/>
        <w:docPartUnique/>
      </w:docPartObj>
    </w:sdtPr>
    <w:sdtEndPr>
      <w:rPr>
        <w:noProof/>
      </w:rPr>
    </w:sdtEndPr>
    <w:sdtContent>
      <w:p w14:paraId="09844713" w14:textId="5B371A3C" w:rsidR="005A0365" w:rsidRDefault="005A03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F062A" w14:textId="515D75FD" w:rsidR="00B178D8" w:rsidRDefault="00B178D8">
    <w:pPr>
      <w:pStyle w:val="BodyText"/>
      <w:spacing w:line="14" w:lineRule="auto"/>
      <w:ind w:left="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47CE" w14:textId="77777777" w:rsidR="00076A04" w:rsidRDefault="00076A04">
      <w:r>
        <w:separator/>
      </w:r>
    </w:p>
  </w:footnote>
  <w:footnote w:type="continuationSeparator" w:id="0">
    <w:p w14:paraId="1591BA2E" w14:textId="77777777" w:rsidR="00076A04" w:rsidRDefault="0007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8AB4" w14:textId="2D88A8E1" w:rsidR="005A0365" w:rsidRDefault="005A0365" w:rsidP="005A0365">
    <w:pPr>
      <w:pStyle w:val="Header"/>
    </w:pPr>
  </w:p>
  <w:p w14:paraId="2CACE4EA" w14:textId="77777777" w:rsidR="005A0365" w:rsidRDefault="005A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2F0839"/>
    <w:multiLevelType w:val="hybridMultilevel"/>
    <w:tmpl w:val="39041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0792"/>
    <w:multiLevelType w:val="hybridMultilevel"/>
    <w:tmpl w:val="48DA2D06"/>
    <w:lvl w:ilvl="0" w:tplc="988476C6">
      <w:numFmt w:val="bullet"/>
      <w:lvlText w:val=""/>
      <w:lvlJc w:val="left"/>
      <w:pPr>
        <w:ind w:left="331" w:hanging="224"/>
      </w:pPr>
      <w:rPr>
        <w:rFonts w:ascii="Wingdings" w:eastAsia="Wingdings" w:hAnsi="Wingdings" w:cs="Wingdings" w:hint="default"/>
        <w:w w:val="99"/>
        <w:sz w:val="20"/>
        <w:szCs w:val="20"/>
        <w:lang w:val="ro-RO" w:eastAsia="ro-RO" w:bidi="ro-RO"/>
      </w:rPr>
    </w:lvl>
    <w:lvl w:ilvl="1" w:tplc="E9B09D46">
      <w:numFmt w:val="bullet"/>
      <w:lvlText w:val="•"/>
      <w:lvlJc w:val="left"/>
      <w:pPr>
        <w:ind w:left="1404" w:hanging="224"/>
      </w:pPr>
      <w:rPr>
        <w:rFonts w:hint="default"/>
        <w:lang w:val="ro-RO" w:eastAsia="ro-RO" w:bidi="ro-RO"/>
      </w:rPr>
    </w:lvl>
    <w:lvl w:ilvl="2" w:tplc="F7AC0D52">
      <w:numFmt w:val="bullet"/>
      <w:lvlText w:val="•"/>
      <w:lvlJc w:val="left"/>
      <w:pPr>
        <w:ind w:left="2468" w:hanging="224"/>
      </w:pPr>
      <w:rPr>
        <w:rFonts w:hint="default"/>
        <w:lang w:val="ro-RO" w:eastAsia="ro-RO" w:bidi="ro-RO"/>
      </w:rPr>
    </w:lvl>
    <w:lvl w:ilvl="3" w:tplc="7DE8926E">
      <w:numFmt w:val="bullet"/>
      <w:lvlText w:val="•"/>
      <w:lvlJc w:val="left"/>
      <w:pPr>
        <w:ind w:left="3533" w:hanging="224"/>
      </w:pPr>
      <w:rPr>
        <w:rFonts w:hint="default"/>
        <w:lang w:val="ro-RO" w:eastAsia="ro-RO" w:bidi="ro-RO"/>
      </w:rPr>
    </w:lvl>
    <w:lvl w:ilvl="4" w:tplc="EAFECDBA">
      <w:numFmt w:val="bullet"/>
      <w:lvlText w:val="•"/>
      <w:lvlJc w:val="left"/>
      <w:pPr>
        <w:ind w:left="4597" w:hanging="224"/>
      </w:pPr>
      <w:rPr>
        <w:rFonts w:hint="default"/>
        <w:lang w:val="ro-RO" w:eastAsia="ro-RO" w:bidi="ro-RO"/>
      </w:rPr>
    </w:lvl>
    <w:lvl w:ilvl="5" w:tplc="CCBE1DC8">
      <w:numFmt w:val="bullet"/>
      <w:lvlText w:val="•"/>
      <w:lvlJc w:val="left"/>
      <w:pPr>
        <w:ind w:left="5662" w:hanging="224"/>
      </w:pPr>
      <w:rPr>
        <w:rFonts w:hint="default"/>
        <w:lang w:val="ro-RO" w:eastAsia="ro-RO" w:bidi="ro-RO"/>
      </w:rPr>
    </w:lvl>
    <w:lvl w:ilvl="6" w:tplc="EF0AD2AA">
      <w:numFmt w:val="bullet"/>
      <w:lvlText w:val="•"/>
      <w:lvlJc w:val="left"/>
      <w:pPr>
        <w:ind w:left="6726" w:hanging="224"/>
      </w:pPr>
      <w:rPr>
        <w:rFonts w:hint="default"/>
        <w:lang w:val="ro-RO" w:eastAsia="ro-RO" w:bidi="ro-RO"/>
      </w:rPr>
    </w:lvl>
    <w:lvl w:ilvl="7" w:tplc="714AB69E">
      <w:numFmt w:val="bullet"/>
      <w:lvlText w:val="•"/>
      <w:lvlJc w:val="left"/>
      <w:pPr>
        <w:ind w:left="7790" w:hanging="224"/>
      </w:pPr>
      <w:rPr>
        <w:rFonts w:hint="default"/>
        <w:lang w:val="ro-RO" w:eastAsia="ro-RO" w:bidi="ro-RO"/>
      </w:rPr>
    </w:lvl>
    <w:lvl w:ilvl="8" w:tplc="3A2AAD2E">
      <w:numFmt w:val="bullet"/>
      <w:lvlText w:val="•"/>
      <w:lvlJc w:val="left"/>
      <w:pPr>
        <w:ind w:left="8855" w:hanging="224"/>
      </w:pPr>
      <w:rPr>
        <w:rFonts w:hint="default"/>
        <w:lang w:val="ro-RO" w:eastAsia="ro-RO" w:bidi="ro-RO"/>
      </w:rPr>
    </w:lvl>
  </w:abstractNum>
  <w:abstractNum w:abstractNumId="2" w15:restartNumberingAfterBreak="0">
    <w:nsid w:val="09E4274E"/>
    <w:multiLevelType w:val="hybridMultilevel"/>
    <w:tmpl w:val="0756BD12"/>
    <w:lvl w:ilvl="0" w:tplc="EB9657A6">
      <w:numFmt w:val="bullet"/>
      <w:lvlText w:val=""/>
      <w:lvlJc w:val="left"/>
      <w:pPr>
        <w:ind w:left="331" w:hanging="224"/>
      </w:pPr>
      <w:rPr>
        <w:rFonts w:ascii="Wingdings" w:eastAsia="Wingdings" w:hAnsi="Wingdings" w:cs="Wingdings" w:hint="default"/>
        <w:w w:val="99"/>
        <w:sz w:val="20"/>
        <w:szCs w:val="20"/>
        <w:lang w:val="ro-RO" w:eastAsia="ro-RO" w:bidi="ro-RO"/>
      </w:rPr>
    </w:lvl>
    <w:lvl w:ilvl="1" w:tplc="F336ED24">
      <w:numFmt w:val="bullet"/>
      <w:lvlText w:val="•"/>
      <w:lvlJc w:val="left"/>
      <w:pPr>
        <w:ind w:left="453" w:hanging="224"/>
      </w:pPr>
      <w:rPr>
        <w:rFonts w:hint="default"/>
        <w:lang w:val="ro-RO" w:eastAsia="ro-RO" w:bidi="ro-RO"/>
      </w:rPr>
    </w:lvl>
    <w:lvl w:ilvl="2" w:tplc="2C4000C6">
      <w:numFmt w:val="bullet"/>
      <w:lvlText w:val="•"/>
      <w:lvlJc w:val="left"/>
      <w:pPr>
        <w:ind w:left="566" w:hanging="224"/>
      </w:pPr>
      <w:rPr>
        <w:rFonts w:hint="default"/>
        <w:lang w:val="ro-RO" w:eastAsia="ro-RO" w:bidi="ro-RO"/>
      </w:rPr>
    </w:lvl>
    <w:lvl w:ilvl="3" w:tplc="E56E48C0">
      <w:numFmt w:val="bullet"/>
      <w:lvlText w:val="•"/>
      <w:lvlJc w:val="left"/>
      <w:pPr>
        <w:ind w:left="680" w:hanging="224"/>
      </w:pPr>
      <w:rPr>
        <w:rFonts w:hint="default"/>
        <w:lang w:val="ro-RO" w:eastAsia="ro-RO" w:bidi="ro-RO"/>
      </w:rPr>
    </w:lvl>
    <w:lvl w:ilvl="4" w:tplc="7B7CBEA6">
      <w:numFmt w:val="bullet"/>
      <w:lvlText w:val="•"/>
      <w:lvlJc w:val="left"/>
      <w:pPr>
        <w:ind w:left="793" w:hanging="224"/>
      </w:pPr>
      <w:rPr>
        <w:rFonts w:hint="default"/>
        <w:lang w:val="ro-RO" w:eastAsia="ro-RO" w:bidi="ro-RO"/>
      </w:rPr>
    </w:lvl>
    <w:lvl w:ilvl="5" w:tplc="5C44FB06">
      <w:numFmt w:val="bullet"/>
      <w:lvlText w:val="•"/>
      <w:lvlJc w:val="left"/>
      <w:pPr>
        <w:ind w:left="907" w:hanging="224"/>
      </w:pPr>
      <w:rPr>
        <w:rFonts w:hint="default"/>
        <w:lang w:val="ro-RO" w:eastAsia="ro-RO" w:bidi="ro-RO"/>
      </w:rPr>
    </w:lvl>
    <w:lvl w:ilvl="6" w:tplc="B86472B8">
      <w:numFmt w:val="bullet"/>
      <w:lvlText w:val="•"/>
      <w:lvlJc w:val="left"/>
      <w:pPr>
        <w:ind w:left="1020" w:hanging="224"/>
      </w:pPr>
      <w:rPr>
        <w:rFonts w:hint="default"/>
        <w:lang w:val="ro-RO" w:eastAsia="ro-RO" w:bidi="ro-RO"/>
      </w:rPr>
    </w:lvl>
    <w:lvl w:ilvl="7" w:tplc="6DBEA660">
      <w:numFmt w:val="bullet"/>
      <w:lvlText w:val="•"/>
      <w:lvlJc w:val="left"/>
      <w:pPr>
        <w:ind w:left="1133" w:hanging="224"/>
      </w:pPr>
      <w:rPr>
        <w:rFonts w:hint="default"/>
        <w:lang w:val="ro-RO" w:eastAsia="ro-RO" w:bidi="ro-RO"/>
      </w:rPr>
    </w:lvl>
    <w:lvl w:ilvl="8" w:tplc="5C1C0008">
      <w:numFmt w:val="bullet"/>
      <w:lvlText w:val="•"/>
      <w:lvlJc w:val="left"/>
      <w:pPr>
        <w:ind w:left="1247" w:hanging="224"/>
      </w:pPr>
      <w:rPr>
        <w:rFonts w:hint="default"/>
        <w:lang w:val="ro-RO" w:eastAsia="ro-RO" w:bidi="ro-RO"/>
      </w:rPr>
    </w:lvl>
  </w:abstractNum>
  <w:abstractNum w:abstractNumId="3" w15:restartNumberingAfterBreak="0">
    <w:nsid w:val="0A8554D7"/>
    <w:multiLevelType w:val="hybridMultilevel"/>
    <w:tmpl w:val="FDB49022"/>
    <w:lvl w:ilvl="0" w:tplc="F3603AE6">
      <w:numFmt w:val="bullet"/>
      <w:lvlText w:val=""/>
      <w:lvlJc w:val="left"/>
      <w:pPr>
        <w:ind w:left="331" w:hanging="224"/>
      </w:pPr>
      <w:rPr>
        <w:rFonts w:ascii="Wingdings" w:eastAsia="Wingdings" w:hAnsi="Wingdings" w:cs="Wingdings" w:hint="default"/>
        <w:w w:val="99"/>
        <w:sz w:val="20"/>
        <w:szCs w:val="20"/>
        <w:lang w:val="ro-RO" w:eastAsia="ro-RO" w:bidi="ro-RO"/>
      </w:rPr>
    </w:lvl>
    <w:lvl w:ilvl="1" w:tplc="E5E2CB10">
      <w:numFmt w:val="bullet"/>
      <w:lvlText w:val="•"/>
      <w:lvlJc w:val="left"/>
      <w:pPr>
        <w:ind w:left="453" w:hanging="224"/>
      </w:pPr>
      <w:rPr>
        <w:rFonts w:hint="default"/>
        <w:lang w:val="ro-RO" w:eastAsia="ro-RO" w:bidi="ro-RO"/>
      </w:rPr>
    </w:lvl>
    <w:lvl w:ilvl="2" w:tplc="BF243A04">
      <w:numFmt w:val="bullet"/>
      <w:lvlText w:val="•"/>
      <w:lvlJc w:val="left"/>
      <w:pPr>
        <w:ind w:left="566" w:hanging="224"/>
      </w:pPr>
      <w:rPr>
        <w:rFonts w:hint="default"/>
        <w:lang w:val="ro-RO" w:eastAsia="ro-RO" w:bidi="ro-RO"/>
      </w:rPr>
    </w:lvl>
    <w:lvl w:ilvl="3" w:tplc="2C30963A">
      <w:numFmt w:val="bullet"/>
      <w:lvlText w:val="•"/>
      <w:lvlJc w:val="left"/>
      <w:pPr>
        <w:ind w:left="680" w:hanging="224"/>
      </w:pPr>
      <w:rPr>
        <w:rFonts w:hint="default"/>
        <w:lang w:val="ro-RO" w:eastAsia="ro-RO" w:bidi="ro-RO"/>
      </w:rPr>
    </w:lvl>
    <w:lvl w:ilvl="4" w:tplc="C8142A7C">
      <w:numFmt w:val="bullet"/>
      <w:lvlText w:val="•"/>
      <w:lvlJc w:val="left"/>
      <w:pPr>
        <w:ind w:left="793" w:hanging="224"/>
      </w:pPr>
      <w:rPr>
        <w:rFonts w:hint="default"/>
        <w:lang w:val="ro-RO" w:eastAsia="ro-RO" w:bidi="ro-RO"/>
      </w:rPr>
    </w:lvl>
    <w:lvl w:ilvl="5" w:tplc="48C88486">
      <w:numFmt w:val="bullet"/>
      <w:lvlText w:val="•"/>
      <w:lvlJc w:val="left"/>
      <w:pPr>
        <w:ind w:left="907" w:hanging="224"/>
      </w:pPr>
      <w:rPr>
        <w:rFonts w:hint="default"/>
        <w:lang w:val="ro-RO" w:eastAsia="ro-RO" w:bidi="ro-RO"/>
      </w:rPr>
    </w:lvl>
    <w:lvl w:ilvl="6" w:tplc="7D00D562">
      <w:numFmt w:val="bullet"/>
      <w:lvlText w:val="•"/>
      <w:lvlJc w:val="left"/>
      <w:pPr>
        <w:ind w:left="1020" w:hanging="224"/>
      </w:pPr>
      <w:rPr>
        <w:rFonts w:hint="default"/>
        <w:lang w:val="ro-RO" w:eastAsia="ro-RO" w:bidi="ro-RO"/>
      </w:rPr>
    </w:lvl>
    <w:lvl w:ilvl="7" w:tplc="98683864">
      <w:numFmt w:val="bullet"/>
      <w:lvlText w:val="•"/>
      <w:lvlJc w:val="left"/>
      <w:pPr>
        <w:ind w:left="1133" w:hanging="224"/>
      </w:pPr>
      <w:rPr>
        <w:rFonts w:hint="default"/>
        <w:lang w:val="ro-RO" w:eastAsia="ro-RO" w:bidi="ro-RO"/>
      </w:rPr>
    </w:lvl>
    <w:lvl w:ilvl="8" w:tplc="9B823532">
      <w:numFmt w:val="bullet"/>
      <w:lvlText w:val="•"/>
      <w:lvlJc w:val="left"/>
      <w:pPr>
        <w:ind w:left="1247" w:hanging="224"/>
      </w:pPr>
      <w:rPr>
        <w:rFonts w:hint="default"/>
        <w:lang w:val="ro-RO" w:eastAsia="ro-RO" w:bidi="ro-RO"/>
      </w:rPr>
    </w:lvl>
  </w:abstractNum>
  <w:abstractNum w:abstractNumId="4" w15:restartNumberingAfterBreak="0">
    <w:nsid w:val="0B0323E8"/>
    <w:multiLevelType w:val="hybridMultilevel"/>
    <w:tmpl w:val="8C3A2BB0"/>
    <w:lvl w:ilvl="0" w:tplc="5C50F49E">
      <w:numFmt w:val="bullet"/>
      <w:lvlText w:val=""/>
      <w:lvlJc w:val="left"/>
      <w:pPr>
        <w:ind w:left="331" w:hanging="224"/>
      </w:pPr>
      <w:rPr>
        <w:rFonts w:ascii="Wingdings" w:eastAsia="Wingdings" w:hAnsi="Wingdings" w:cs="Wingdings" w:hint="default"/>
        <w:w w:val="99"/>
        <w:sz w:val="20"/>
        <w:szCs w:val="20"/>
        <w:lang w:val="ro-RO" w:eastAsia="ro-RO" w:bidi="ro-RO"/>
      </w:rPr>
    </w:lvl>
    <w:lvl w:ilvl="1" w:tplc="F99207A6">
      <w:numFmt w:val="bullet"/>
      <w:lvlText w:val="•"/>
      <w:lvlJc w:val="left"/>
      <w:pPr>
        <w:ind w:left="1321" w:hanging="224"/>
      </w:pPr>
      <w:rPr>
        <w:rFonts w:hint="default"/>
        <w:lang w:val="ro-RO" w:eastAsia="ro-RO" w:bidi="ro-RO"/>
      </w:rPr>
    </w:lvl>
    <w:lvl w:ilvl="2" w:tplc="D74ABF84">
      <w:numFmt w:val="bullet"/>
      <w:lvlText w:val="•"/>
      <w:lvlJc w:val="left"/>
      <w:pPr>
        <w:ind w:left="2302" w:hanging="224"/>
      </w:pPr>
      <w:rPr>
        <w:rFonts w:hint="default"/>
        <w:lang w:val="ro-RO" w:eastAsia="ro-RO" w:bidi="ro-RO"/>
      </w:rPr>
    </w:lvl>
    <w:lvl w:ilvl="3" w:tplc="AA3E9272">
      <w:numFmt w:val="bullet"/>
      <w:lvlText w:val="•"/>
      <w:lvlJc w:val="left"/>
      <w:pPr>
        <w:ind w:left="3283" w:hanging="224"/>
      </w:pPr>
      <w:rPr>
        <w:rFonts w:hint="default"/>
        <w:lang w:val="ro-RO" w:eastAsia="ro-RO" w:bidi="ro-RO"/>
      </w:rPr>
    </w:lvl>
    <w:lvl w:ilvl="4" w:tplc="8AB0E20A">
      <w:numFmt w:val="bullet"/>
      <w:lvlText w:val="•"/>
      <w:lvlJc w:val="left"/>
      <w:pPr>
        <w:ind w:left="4264" w:hanging="224"/>
      </w:pPr>
      <w:rPr>
        <w:rFonts w:hint="default"/>
        <w:lang w:val="ro-RO" w:eastAsia="ro-RO" w:bidi="ro-RO"/>
      </w:rPr>
    </w:lvl>
    <w:lvl w:ilvl="5" w:tplc="32FEAE10">
      <w:numFmt w:val="bullet"/>
      <w:lvlText w:val="•"/>
      <w:lvlJc w:val="left"/>
      <w:pPr>
        <w:ind w:left="5245" w:hanging="224"/>
      </w:pPr>
      <w:rPr>
        <w:rFonts w:hint="default"/>
        <w:lang w:val="ro-RO" w:eastAsia="ro-RO" w:bidi="ro-RO"/>
      </w:rPr>
    </w:lvl>
    <w:lvl w:ilvl="6" w:tplc="1B2CC3E2">
      <w:numFmt w:val="bullet"/>
      <w:lvlText w:val="•"/>
      <w:lvlJc w:val="left"/>
      <w:pPr>
        <w:ind w:left="6226" w:hanging="224"/>
      </w:pPr>
      <w:rPr>
        <w:rFonts w:hint="default"/>
        <w:lang w:val="ro-RO" w:eastAsia="ro-RO" w:bidi="ro-RO"/>
      </w:rPr>
    </w:lvl>
    <w:lvl w:ilvl="7" w:tplc="6E26342A">
      <w:numFmt w:val="bullet"/>
      <w:lvlText w:val="•"/>
      <w:lvlJc w:val="left"/>
      <w:pPr>
        <w:ind w:left="7207" w:hanging="224"/>
      </w:pPr>
      <w:rPr>
        <w:rFonts w:hint="default"/>
        <w:lang w:val="ro-RO" w:eastAsia="ro-RO" w:bidi="ro-RO"/>
      </w:rPr>
    </w:lvl>
    <w:lvl w:ilvl="8" w:tplc="96722CCE">
      <w:numFmt w:val="bullet"/>
      <w:lvlText w:val="•"/>
      <w:lvlJc w:val="left"/>
      <w:pPr>
        <w:ind w:left="8188" w:hanging="224"/>
      </w:pPr>
      <w:rPr>
        <w:rFonts w:hint="default"/>
        <w:lang w:val="ro-RO" w:eastAsia="ro-RO" w:bidi="ro-RO"/>
      </w:rPr>
    </w:lvl>
  </w:abstractNum>
  <w:abstractNum w:abstractNumId="5" w15:restartNumberingAfterBreak="0">
    <w:nsid w:val="11F809DB"/>
    <w:multiLevelType w:val="hybridMultilevel"/>
    <w:tmpl w:val="ABC2C2D2"/>
    <w:lvl w:ilvl="0" w:tplc="8D8E11CE">
      <w:numFmt w:val="bullet"/>
      <w:lvlText w:val=""/>
      <w:lvlJc w:val="left"/>
      <w:pPr>
        <w:ind w:left="331" w:hanging="224"/>
      </w:pPr>
      <w:rPr>
        <w:rFonts w:ascii="Wingdings" w:eastAsia="Wingdings" w:hAnsi="Wingdings" w:cs="Wingdings" w:hint="default"/>
        <w:w w:val="99"/>
        <w:sz w:val="20"/>
        <w:szCs w:val="20"/>
        <w:lang w:val="ro-RO" w:eastAsia="ro-RO" w:bidi="ro-RO"/>
      </w:rPr>
    </w:lvl>
    <w:lvl w:ilvl="1" w:tplc="908CD25C">
      <w:numFmt w:val="bullet"/>
      <w:lvlText w:val="•"/>
      <w:lvlJc w:val="left"/>
      <w:pPr>
        <w:ind w:left="1205" w:hanging="224"/>
      </w:pPr>
      <w:rPr>
        <w:rFonts w:hint="default"/>
        <w:lang w:val="ro-RO" w:eastAsia="ro-RO" w:bidi="ro-RO"/>
      </w:rPr>
    </w:lvl>
    <w:lvl w:ilvl="2" w:tplc="91C6E2D2">
      <w:numFmt w:val="bullet"/>
      <w:lvlText w:val="•"/>
      <w:lvlJc w:val="left"/>
      <w:pPr>
        <w:ind w:left="2070" w:hanging="224"/>
      </w:pPr>
      <w:rPr>
        <w:rFonts w:hint="default"/>
        <w:lang w:val="ro-RO" w:eastAsia="ro-RO" w:bidi="ro-RO"/>
      </w:rPr>
    </w:lvl>
    <w:lvl w:ilvl="3" w:tplc="4300B7AA">
      <w:numFmt w:val="bullet"/>
      <w:lvlText w:val="•"/>
      <w:lvlJc w:val="left"/>
      <w:pPr>
        <w:ind w:left="2936" w:hanging="224"/>
      </w:pPr>
      <w:rPr>
        <w:rFonts w:hint="default"/>
        <w:lang w:val="ro-RO" w:eastAsia="ro-RO" w:bidi="ro-RO"/>
      </w:rPr>
    </w:lvl>
    <w:lvl w:ilvl="4" w:tplc="9EBADE28">
      <w:numFmt w:val="bullet"/>
      <w:lvlText w:val="•"/>
      <w:lvlJc w:val="left"/>
      <w:pPr>
        <w:ind w:left="3801" w:hanging="224"/>
      </w:pPr>
      <w:rPr>
        <w:rFonts w:hint="default"/>
        <w:lang w:val="ro-RO" w:eastAsia="ro-RO" w:bidi="ro-RO"/>
      </w:rPr>
    </w:lvl>
    <w:lvl w:ilvl="5" w:tplc="3D4615D4">
      <w:numFmt w:val="bullet"/>
      <w:lvlText w:val="•"/>
      <w:lvlJc w:val="left"/>
      <w:pPr>
        <w:ind w:left="4667" w:hanging="224"/>
      </w:pPr>
      <w:rPr>
        <w:rFonts w:hint="default"/>
        <w:lang w:val="ro-RO" w:eastAsia="ro-RO" w:bidi="ro-RO"/>
      </w:rPr>
    </w:lvl>
    <w:lvl w:ilvl="6" w:tplc="D81A1EB0">
      <w:numFmt w:val="bullet"/>
      <w:lvlText w:val="•"/>
      <w:lvlJc w:val="left"/>
      <w:pPr>
        <w:ind w:left="5532" w:hanging="224"/>
      </w:pPr>
      <w:rPr>
        <w:rFonts w:hint="default"/>
        <w:lang w:val="ro-RO" w:eastAsia="ro-RO" w:bidi="ro-RO"/>
      </w:rPr>
    </w:lvl>
    <w:lvl w:ilvl="7" w:tplc="C24A04D6">
      <w:numFmt w:val="bullet"/>
      <w:lvlText w:val="•"/>
      <w:lvlJc w:val="left"/>
      <w:pPr>
        <w:ind w:left="6397" w:hanging="224"/>
      </w:pPr>
      <w:rPr>
        <w:rFonts w:hint="default"/>
        <w:lang w:val="ro-RO" w:eastAsia="ro-RO" w:bidi="ro-RO"/>
      </w:rPr>
    </w:lvl>
    <w:lvl w:ilvl="8" w:tplc="D482138A">
      <w:numFmt w:val="bullet"/>
      <w:lvlText w:val="•"/>
      <w:lvlJc w:val="left"/>
      <w:pPr>
        <w:ind w:left="7263" w:hanging="224"/>
      </w:pPr>
      <w:rPr>
        <w:rFonts w:hint="default"/>
        <w:lang w:val="ro-RO" w:eastAsia="ro-RO" w:bidi="ro-RO"/>
      </w:rPr>
    </w:lvl>
  </w:abstractNum>
  <w:abstractNum w:abstractNumId="6" w15:restartNumberingAfterBreak="0">
    <w:nsid w:val="1474620F"/>
    <w:multiLevelType w:val="hybridMultilevel"/>
    <w:tmpl w:val="545E170E"/>
    <w:lvl w:ilvl="0" w:tplc="D3B8BB5A">
      <w:numFmt w:val="bullet"/>
      <w:lvlText w:val=""/>
      <w:lvlJc w:val="left"/>
      <w:pPr>
        <w:ind w:left="331" w:hanging="224"/>
      </w:pPr>
      <w:rPr>
        <w:rFonts w:ascii="Wingdings" w:eastAsia="Wingdings" w:hAnsi="Wingdings" w:cs="Wingdings" w:hint="default"/>
        <w:w w:val="99"/>
        <w:sz w:val="20"/>
        <w:szCs w:val="20"/>
        <w:lang w:val="ro-RO" w:eastAsia="ro-RO" w:bidi="ro-RO"/>
      </w:rPr>
    </w:lvl>
    <w:lvl w:ilvl="1" w:tplc="FA0C269C">
      <w:numFmt w:val="bullet"/>
      <w:lvlText w:val="•"/>
      <w:lvlJc w:val="left"/>
      <w:pPr>
        <w:ind w:left="1404" w:hanging="224"/>
      </w:pPr>
      <w:rPr>
        <w:rFonts w:hint="default"/>
        <w:lang w:val="ro-RO" w:eastAsia="ro-RO" w:bidi="ro-RO"/>
      </w:rPr>
    </w:lvl>
    <w:lvl w:ilvl="2" w:tplc="7B8ACD8C">
      <w:numFmt w:val="bullet"/>
      <w:lvlText w:val="•"/>
      <w:lvlJc w:val="left"/>
      <w:pPr>
        <w:ind w:left="2468" w:hanging="224"/>
      </w:pPr>
      <w:rPr>
        <w:rFonts w:hint="default"/>
        <w:lang w:val="ro-RO" w:eastAsia="ro-RO" w:bidi="ro-RO"/>
      </w:rPr>
    </w:lvl>
    <w:lvl w:ilvl="3" w:tplc="3044F488">
      <w:numFmt w:val="bullet"/>
      <w:lvlText w:val="•"/>
      <w:lvlJc w:val="left"/>
      <w:pPr>
        <w:ind w:left="3533" w:hanging="224"/>
      </w:pPr>
      <w:rPr>
        <w:rFonts w:hint="default"/>
        <w:lang w:val="ro-RO" w:eastAsia="ro-RO" w:bidi="ro-RO"/>
      </w:rPr>
    </w:lvl>
    <w:lvl w:ilvl="4" w:tplc="908E0082">
      <w:numFmt w:val="bullet"/>
      <w:lvlText w:val="•"/>
      <w:lvlJc w:val="left"/>
      <w:pPr>
        <w:ind w:left="4597" w:hanging="224"/>
      </w:pPr>
      <w:rPr>
        <w:rFonts w:hint="default"/>
        <w:lang w:val="ro-RO" w:eastAsia="ro-RO" w:bidi="ro-RO"/>
      </w:rPr>
    </w:lvl>
    <w:lvl w:ilvl="5" w:tplc="ED882FC6">
      <w:numFmt w:val="bullet"/>
      <w:lvlText w:val="•"/>
      <w:lvlJc w:val="left"/>
      <w:pPr>
        <w:ind w:left="5662" w:hanging="224"/>
      </w:pPr>
      <w:rPr>
        <w:rFonts w:hint="default"/>
        <w:lang w:val="ro-RO" w:eastAsia="ro-RO" w:bidi="ro-RO"/>
      </w:rPr>
    </w:lvl>
    <w:lvl w:ilvl="6" w:tplc="36A0F30C">
      <w:numFmt w:val="bullet"/>
      <w:lvlText w:val="•"/>
      <w:lvlJc w:val="left"/>
      <w:pPr>
        <w:ind w:left="6726" w:hanging="224"/>
      </w:pPr>
      <w:rPr>
        <w:rFonts w:hint="default"/>
        <w:lang w:val="ro-RO" w:eastAsia="ro-RO" w:bidi="ro-RO"/>
      </w:rPr>
    </w:lvl>
    <w:lvl w:ilvl="7" w:tplc="C28036C0">
      <w:numFmt w:val="bullet"/>
      <w:lvlText w:val="•"/>
      <w:lvlJc w:val="left"/>
      <w:pPr>
        <w:ind w:left="7790" w:hanging="224"/>
      </w:pPr>
      <w:rPr>
        <w:rFonts w:hint="default"/>
        <w:lang w:val="ro-RO" w:eastAsia="ro-RO" w:bidi="ro-RO"/>
      </w:rPr>
    </w:lvl>
    <w:lvl w:ilvl="8" w:tplc="D60C284C">
      <w:numFmt w:val="bullet"/>
      <w:lvlText w:val="•"/>
      <w:lvlJc w:val="left"/>
      <w:pPr>
        <w:ind w:left="8855" w:hanging="224"/>
      </w:pPr>
      <w:rPr>
        <w:rFonts w:hint="default"/>
        <w:lang w:val="ro-RO" w:eastAsia="ro-RO" w:bidi="ro-RO"/>
      </w:rPr>
    </w:lvl>
  </w:abstractNum>
  <w:abstractNum w:abstractNumId="7" w15:restartNumberingAfterBreak="0">
    <w:nsid w:val="21027012"/>
    <w:multiLevelType w:val="hybridMultilevel"/>
    <w:tmpl w:val="4C34B4FA"/>
    <w:lvl w:ilvl="0" w:tplc="72D246CC">
      <w:numFmt w:val="bullet"/>
      <w:lvlText w:val=""/>
      <w:lvlJc w:val="left"/>
      <w:pPr>
        <w:ind w:left="331" w:hanging="224"/>
      </w:pPr>
      <w:rPr>
        <w:rFonts w:ascii="Wingdings" w:eastAsia="Wingdings" w:hAnsi="Wingdings" w:cs="Wingdings" w:hint="default"/>
        <w:w w:val="99"/>
        <w:sz w:val="20"/>
        <w:szCs w:val="20"/>
        <w:lang w:val="ro-RO" w:eastAsia="ro-RO" w:bidi="ro-RO"/>
      </w:rPr>
    </w:lvl>
    <w:lvl w:ilvl="1" w:tplc="6F7C50F4">
      <w:numFmt w:val="bullet"/>
      <w:lvlText w:val="•"/>
      <w:lvlJc w:val="left"/>
      <w:pPr>
        <w:ind w:left="1404" w:hanging="224"/>
      </w:pPr>
      <w:rPr>
        <w:rFonts w:hint="default"/>
        <w:lang w:val="ro-RO" w:eastAsia="ro-RO" w:bidi="ro-RO"/>
      </w:rPr>
    </w:lvl>
    <w:lvl w:ilvl="2" w:tplc="02B8CDD0">
      <w:numFmt w:val="bullet"/>
      <w:lvlText w:val="•"/>
      <w:lvlJc w:val="left"/>
      <w:pPr>
        <w:ind w:left="2468" w:hanging="224"/>
      </w:pPr>
      <w:rPr>
        <w:rFonts w:hint="default"/>
        <w:lang w:val="ro-RO" w:eastAsia="ro-RO" w:bidi="ro-RO"/>
      </w:rPr>
    </w:lvl>
    <w:lvl w:ilvl="3" w:tplc="480ED264">
      <w:numFmt w:val="bullet"/>
      <w:lvlText w:val="•"/>
      <w:lvlJc w:val="left"/>
      <w:pPr>
        <w:ind w:left="3533" w:hanging="224"/>
      </w:pPr>
      <w:rPr>
        <w:rFonts w:hint="default"/>
        <w:lang w:val="ro-RO" w:eastAsia="ro-RO" w:bidi="ro-RO"/>
      </w:rPr>
    </w:lvl>
    <w:lvl w:ilvl="4" w:tplc="D0642870">
      <w:numFmt w:val="bullet"/>
      <w:lvlText w:val="•"/>
      <w:lvlJc w:val="left"/>
      <w:pPr>
        <w:ind w:left="4597" w:hanging="224"/>
      </w:pPr>
      <w:rPr>
        <w:rFonts w:hint="default"/>
        <w:lang w:val="ro-RO" w:eastAsia="ro-RO" w:bidi="ro-RO"/>
      </w:rPr>
    </w:lvl>
    <w:lvl w:ilvl="5" w:tplc="D7100C28">
      <w:numFmt w:val="bullet"/>
      <w:lvlText w:val="•"/>
      <w:lvlJc w:val="left"/>
      <w:pPr>
        <w:ind w:left="5662" w:hanging="224"/>
      </w:pPr>
      <w:rPr>
        <w:rFonts w:hint="default"/>
        <w:lang w:val="ro-RO" w:eastAsia="ro-RO" w:bidi="ro-RO"/>
      </w:rPr>
    </w:lvl>
    <w:lvl w:ilvl="6" w:tplc="D154157C">
      <w:numFmt w:val="bullet"/>
      <w:lvlText w:val="•"/>
      <w:lvlJc w:val="left"/>
      <w:pPr>
        <w:ind w:left="6726" w:hanging="224"/>
      </w:pPr>
      <w:rPr>
        <w:rFonts w:hint="default"/>
        <w:lang w:val="ro-RO" w:eastAsia="ro-RO" w:bidi="ro-RO"/>
      </w:rPr>
    </w:lvl>
    <w:lvl w:ilvl="7" w:tplc="BEECDEA2">
      <w:numFmt w:val="bullet"/>
      <w:lvlText w:val="•"/>
      <w:lvlJc w:val="left"/>
      <w:pPr>
        <w:ind w:left="7790" w:hanging="224"/>
      </w:pPr>
      <w:rPr>
        <w:rFonts w:hint="default"/>
        <w:lang w:val="ro-RO" w:eastAsia="ro-RO" w:bidi="ro-RO"/>
      </w:rPr>
    </w:lvl>
    <w:lvl w:ilvl="8" w:tplc="8DF449DA">
      <w:numFmt w:val="bullet"/>
      <w:lvlText w:val="•"/>
      <w:lvlJc w:val="left"/>
      <w:pPr>
        <w:ind w:left="8855" w:hanging="224"/>
      </w:pPr>
      <w:rPr>
        <w:rFonts w:hint="default"/>
        <w:lang w:val="ro-RO" w:eastAsia="ro-RO" w:bidi="ro-RO"/>
      </w:rPr>
    </w:lvl>
  </w:abstractNum>
  <w:abstractNum w:abstractNumId="8" w15:restartNumberingAfterBreak="0">
    <w:nsid w:val="282E1F29"/>
    <w:multiLevelType w:val="hybridMultilevel"/>
    <w:tmpl w:val="23F8452A"/>
    <w:lvl w:ilvl="0" w:tplc="DED2B526">
      <w:numFmt w:val="bullet"/>
      <w:lvlText w:val=""/>
      <w:lvlJc w:val="left"/>
      <w:pPr>
        <w:ind w:left="340" w:hanging="233"/>
      </w:pPr>
      <w:rPr>
        <w:rFonts w:ascii="Wingdings" w:eastAsia="Wingdings" w:hAnsi="Wingdings" w:cs="Wingdings" w:hint="default"/>
        <w:w w:val="99"/>
        <w:sz w:val="20"/>
        <w:szCs w:val="20"/>
        <w:lang w:val="ro-RO" w:eastAsia="ro-RO" w:bidi="ro-RO"/>
      </w:rPr>
    </w:lvl>
    <w:lvl w:ilvl="1" w:tplc="12024058">
      <w:numFmt w:val="bullet"/>
      <w:lvlText w:val="•"/>
      <w:lvlJc w:val="left"/>
      <w:pPr>
        <w:ind w:left="1404" w:hanging="233"/>
      </w:pPr>
      <w:rPr>
        <w:rFonts w:hint="default"/>
        <w:lang w:val="ro-RO" w:eastAsia="ro-RO" w:bidi="ro-RO"/>
      </w:rPr>
    </w:lvl>
    <w:lvl w:ilvl="2" w:tplc="D716E3D2">
      <w:numFmt w:val="bullet"/>
      <w:lvlText w:val="•"/>
      <w:lvlJc w:val="left"/>
      <w:pPr>
        <w:ind w:left="2468" w:hanging="233"/>
      </w:pPr>
      <w:rPr>
        <w:rFonts w:hint="default"/>
        <w:lang w:val="ro-RO" w:eastAsia="ro-RO" w:bidi="ro-RO"/>
      </w:rPr>
    </w:lvl>
    <w:lvl w:ilvl="3" w:tplc="B5645824">
      <w:numFmt w:val="bullet"/>
      <w:lvlText w:val="•"/>
      <w:lvlJc w:val="left"/>
      <w:pPr>
        <w:ind w:left="3533" w:hanging="233"/>
      </w:pPr>
      <w:rPr>
        <w:rFonts w:hint="default"/>
        <w:lang w:val="ro-RO" w:eastAsia="ro-RO" w:bidi="ro-RO"/>
      </w:rPr>
    </w:lvl>
    <w:lvl w:ilvl="4" w:tplc="F70C352E">
      <w:numFmt w:val="bullet"/>
      <w:lvlText w:val="•"/>
      <w:lvlJc w:val="left"/>
      <w:pPr>
        <w:ind w:left="4597" w:hanging="233"/>
      </w:pPr>
      <w:rPr>
        <w:rFonts w:hint="default"/>
        <w:lang w:val="ro-RO" w:eastAsia="ro-RO" w:bidi="ro-RO"/>
      </w:rPr>
    </w:lvl>
    <w:lvl w:ilvl="5" w:tplc="B3C4FAD6">
      <w:numFmt w:val="bullet"/>
      <w:lvlText w:val="•"/>
      <w:lvlJc w:val="left"/>
      <w:pPr>
        <w:ind w:left="5662" w:hanging="233"/>
      </w:pPr>
      <w:rPr>
        <w:rFonts w:hint="default"/>
        <w:lang w:val="ro-RO" w:eastAsia="ro-RO" w:bidi="ro-RO"/>
      </w:rPr>
    </w:lvl>
    <w:lvl w:ilvl="6" w:tplc="8B7481C8">
      <w:numFmt w:val="bullet"/>
      <w:lvlText w:val="•"/>
      <w:lvlJc w:val="left"/>
      <w:pPr>
        <w:ind w:left="6726" w:hanging="233"/>
      </w:pPr>
      <w:rPr>
        <w:rFonts w:hint="default"/>
        <w:lang w:val="ro-RO" w:eastAsia="ro-RO" w:bidi="ro-RO"/>
      </w:rPr>
    </w:lvl>
    <w:lvl w:ilvl="7" w:tplc="48900D06">
      <w:numFmt w:val="bullet"/>
      <w:lvlText w:val="•"/>
      <w:lvlJc w:val="left"/>
      <w:pPr>
        <w:ind w:left="7790" w:hanging="233"/>
      </w:pPr>
      <w:rPr>
        <w:rFonts w:hint="default"/>
        <w:lang w:val="ro-RO" w:eastAsia="ro-RO" w:bidi="ro-RO"/>
      </w:rPr>
    </w:lvl>
    <w:lvl w:ilvl="8" w:tplc="0C56B92E">
      <w:numFmt w:val="bullet"/>
      <w:lvlText w:val="•"/>
      <w:lvlJc w:val="left"/>
      <w:pPr>
        <w:ind w:left="8855" w:hanging="233"/>
      </w:pPr>
      <w:rPr>
        <w:rFonts w:hint="default"/>
        <w:lang w:val="ro-RO" w:eastAsia="ro-RO" w:bidi="ro-RO"/>
      </w:rPr>
    </w:lvl>
  </w:abstractNum>
  <w:abstractNum w:abstractNumId="9" w15:restartNumberingAfterBreak="0">
    <w:nsid w:val="2A677ACE"/>
    <w:multiLevelType w:val="hybridMultilevel"/>
    <w:tmpl w:val="E3FE0B62"/>
    <w:lvl w:ilvl="0" w:tplc="E86277E4">
      <w:numFmt w:val="bullet"/>
      <w:lvlText w:val=""/>
      <w:lvlJc w:val="left"/>
      <w:pPr>
        <w:ind w:left="280" w:hanging="180"/>
      </w:pPr>
      <w:rPr>
        <w:rFonts w:ascii="Symbol" w:eastAsia="Symbol" w:hAnsi="Symbol" w:cs="Symbol" w:hint="default"/>
        <w:w w:val="99"/>
        <w:sz w:val="20"/>
        <w:szCs w:val="20"/>
        <w:lang w:val="ro-RO" w:eastAsia="ro-RO" w:bidi="ro-RO"/>
      </w:rPr>
    </w:lvl>
    <w:lvl w:ilvl="1" w:tplc="E8A6CE7C">
      <w:numFmt w:val="bullet"/>
      <w:lvlText w:val="•"/>
      <w:lvlJc w:val="left"/>
      <w:pPr>
        <w:ind w:left="1370" w:hanging="180"/>
      </w:pPr>
      <w:rPr>
        <w:rFonts w:hint="default"/>
        <w:lang w:val="ro-RO" w:eastAsia="ro-RO" w:bidi="ro-RO"/>
      </w:rPr>
    </w:lvl>
    <w:lvl w:ilvl="2" w:tplc="063A2EEE">
      <w:numFmt w:val="bullet"/>
      <w:lvlText w:val="•"/>
      <w:lvlJc w:val="left"/>
      <w:pPr>
        <w:ind w:left="2461" w:hanging="180"/>
      </w:pPr>
      <w:rPr>
        <w:rFonts w:hint="default"/>
        <w:lang w:val="ro-RO" w:eastAsia="ro-RO" w:bidi="ro-RO"/>
      </w:rPr>
    </w:lvl>
    <w:lvl w:ilvl="3" w:tplc="EB666252">
      <w:numFmt w:val="bullet"/>
      <w:lvlText w:val="•"/>
      <w:lvlJc w:val="left"/>
      <w:pPr>
        <w:ind w:left="3552" w:hanging="180"/>
      </w:pPr>
      <w:rPr>
        <w:rFonts w:hint="default"/>
        <w:lang w:val="ro-RO" w:eastAsia="ro-RO" w:bidi="ro-RO"/>
      </w:rPr>
    </w:lvl>
    <w:lvl w:ilvl="4" w:tplc="5EAAF4CA">
      <w:numFmt w:val="bullet"/>
      <w:lvlText w:val="•"/>
      <w:lvlJc w:val="left"/>
      <w:pPr>
        <w:ind w:left="4643" w:hanging="180"/>
      </w:pPr>
      <w:rPr>
        <w:rFonts w:hint="default"/>
        <w:lang w:val="ro-RO" w:eastAsia="ro-RO" w:bidi="ro-RO"/>
      </w:rPr>
    </w:lvl>
    <w:lvl w:ilvl="5" w:tplc="910AACFC">
      <w:numFmt w:val="bullet"/>
      <w:lvlText w:val="•"/>
      <w:lvlJc w:val="left"/>
      <w:pPr>
        <w:ind w:left="5734" w:hanging="180"/>
      </w:pPr>
      <w:rPr>
        <w:rFonts w:hint="default"/>
        <w:lang w:val="ro-RO" w:eastAsia="ro-RO" w:bidi="ro-RO"/>
      </w:rPr>
    </w:lvl>
    <w:lvl w:ilvl="6" w:tplc="B6EC013C">
      <w:numFmt w:val="bullet"/>
      <w:lvlText w:val="•"/>
      <w:lvlJc w:val="left"/>
      <w:pPr>
        <w:ind w:left="6825" w:hanging="180"/>
      </w:pPr>
      <w:rPr>
        <w:rFonts w:hint="default"/>
        <w:lang w:val="ro-RO" w:eastAsia="ro-RO" w:bidi="ro-RO"/>
      </w:rPr>
    </w:lvl>
    <w:lvl w:ilvl="7" w:tplc="B816A244">
      <w:numFmt w:val="bullet"/>
      <w:lvlText w:val="•"/>
      <w:lvlJc w:val="left"/>
      <w:pPr>
        <w:ind w:left="7916" w:hanging="180"/>
      </w:pPr>
      <w:rPr>
        <w:rFonts w:hint="default"/>
        <w:lang w:val="ro-RO" w:eastAsia="ro-RO" w:bidi="ro-RO"/>
      </w:rPr>
    </w:lvl>
    <w:lvl w:ilvl="8" w:tplc="B58A1B22">
      <w:numFmt w:val="bullet"/>
      <w:lvlText w:val="•"/>
      <w:lvlJc w:val="left"/>
      <w:pPr>
        <w:ind w:left="9007" w:hanging="180"/>
      </w:pPr>
      <w:rPr>
        <w:rFonts w:hint="default"/>
        <w:lang w:val="ro-RO" w:eastAsia="ro-RO" w:bidi="ro-RO"/>
      </w:rPr>
    </w:lvl>
  </w:abstractNum>
  <w:abstractNum w:abstractNumId="10" w15:restartNumberingAfterBreak="0">
    <w:nsid w:val="2B342AD7"/>
    <w:multiLevelType w:val="hybridMultilevel"/>
    <w:tmpl w:val="67F46ADE"/>
    <w:lvl w:ilvl="0" w:tplc="212CD9B6">
      <w:numFmt w:val="bullet"/>
      <w:lvlText w:val=""/>
      <w:lvlJc w:val="left"/>
      <w:pPr>
        <w:ind w:left="331" w:hanging="224"/>
      </w:pPr>
      <w:rPr>
        <w:rFonts w:ascii="Wingdings" w:eastAsia="Wingdings" w:hAnsi="Wingdings" w:cs="Wingdings" w:hint="default"/>
        <w:w w:val="99"/>
        <w:sz w:val="20"/>
        <w:szCs w:val="20"/>
        <w:lang w:val="ro-RO" w:eastAsia="ro-RO" w:bidi="ro-RO"/>
      </w:rPr>
    </w:lvl>
    <w:lvl w:ilvl="1" w:tplc="D324A238">
      <w:numFmt w:val="bullet"/>
      <w:lvlText w:val="•"/>
      <w:lvlJc w:val="left"/>
      <w:pPr>
        <w:ind w:left="1404" w:hanging="224"/>
      </w:pPr>
      <w:rPr>
        <w:rFonts w:hint="default"/>
        <w:lang w:val="ro-RO" w:eastAsia="ro-RO" w:bidi="ro-RO"/>
      </w:rPr>
    </w:lvl>
    <w:lvl w:ilvl="2" w:tplc="B986FE3C">
      <w:numFmt w:val="bullet"/>
      <w:lvlText w:val="•"/>
      <w:lvlJc w:val="left"/>
      <w:pPr>
        <w:ind w:left="2468" w:hanging="224"/>
      </w:pPr>
      <w:rPr>
        <w:rFonts w:hint="default"/>
        <w:lang w:val="ro-RO" w:eastAsia="ro-RO" w:bidi="ro-RO"/>
      </w:rPr>
    </w:lvl>
    <w:lvl w:ilvl="3" w:tplc="E4BA4986">
      <w:numFmt w:val="bullet"/>
      <w:lvlText w:val="•"/>
      <w:lvlJc w:val="left"/>
      <w:pPr>
        <w:ind w:left="3533" w:hanging="224"/>
      </w:pPr>
      <w:rPr>
        <w:rFonts w:hint="default"/>
        <w:lang w:val="ro-RO" w:eastAsia="ro-RO" w:bidi="ro-RO"/>
      </w:rPr>
    </w:lvl>
    <w:lvl w:ilvl="4" w:tplc="0EDC6720">
      <w:numFmt w:val="bullet"/>
      <w:lvlText w:val="•"/>
      <w:lvlJc w:val="left"/>
      <w:pPr>
        <w:ind w:left="4597" w:hanging="224"/>
      </w:pPr>
      <w:rPr>
        <w:rFonts w:hint="default"/>
        <w:lang w:val="ro-RO" w:eastAsia="ro-RO" w:bidi="ro-RO"/>
      </w:rPr>
    </w:lvl>
    <w:lvl w:ilvl="5" w:tplc="C3F2BACA">
      <w:numFmt w:val="bullet"/>
      <w:lvlText w:val="•"/>
      <w:lvlJc w:val="left"/>
      <w:pPr>
        <w:ind w:left="5662" w:hanging="224"/>
      </w:pPr>
      <w:rPr>
        <w:rFonts w:hint="default"/>
        <w:lang w:val="ro-RO" w:eastAsia="ro-RO" w:bidi="ro-RO"/>
      </w:rPr>
    </w:lvl>
    <w:lvl w:ilvl="6" w:tplc="580665A2">
      <w:numFmt w:val="bullet"/>
      <w:lvlText w:val="•"/>
      <w:lvlJc w:val="left"/>
      <w:pPr>
        <w:ind w:left="6726" w:hanging="224"/>
      </w:pPr>
      <w:rPr>
        <w:rFonts w:hint="default"/>
        <w:lang w:val="ro-RO" w:eastAsia="ro-RO" w:bidi="ro-RO"/>
      </w:rPr>
    </w:lvl>
    <w:lvl w:ilvl="7" w:tplc="5906BC70">
      <w:numFmt w:val="bullet"/>
      <w:lvlText w:val="•"/>
      <w:lvlJc w:val="left"/>
      <w:pPr>
        <w:ind w:left="7790" w:hanging="224"/>
      </w:pPr>
      <w:rPr>
        <w:rFonts w:hint="default"/>
        <w:lang w:val="ro-RO" w:eastAsia="ro-RO" w:bidi="ro-RO"/>
      </w:rPr>
    </w:lvl>
    <w:lvl w:ilvl="8" w:tplc="85162798">
      <w:numFmt w:val="bullet"/>
      <w:lvlText w:val="•"/>
      <w:lvlJc w:val="left"/>
      <w:pPr>
        <w:ind w:left="8855" w:hanging="224"/>
      </w:pPr>
      <w:rPr>
        <w:rFonts w:hint="default"/>
        <w:lang w:val="ro-RO" w:eastAsia="ro-RO" w:bidi="ro-RO"/>
      </w:rPr>
    </w:lvl>
  </w:abstractNum>
  <w:abstractNum w:abstractNumId="11" w15:restartNumberingAfterBreak="0">
    <w:nsid w:val="30D04837"/>
    <w:multiLevelType w:val="hybridMultilevel"/>
    <w:tmpl w:val="64B2919A"/>
    <w:lvl w:ilvl="0" w:tplc="4DA0475A">
      <w:start w:val="1"/>
      <w:numFmt w:val="decimal"/>
      <w:lvlText w:val="%1."/>
      <w:lvlJc w:val="left"/>
      <w:pPr>
        <w:ind w:left="299" w:hanging="200"/>
        <w:jc w:val="left"/>
      </w:pPr>
      <w:rPr>
        <w:rFonts w:hint="default"/>
        <w:w w:val="99"/>
        <w:u w:val="single" w:color="006FC0"/>
        <w:lang w:val="ro-RO" w:eastAsia="ro-RO" w:bidi="ro-RO"/>
      </w:rPr>
    </w:lvl>
    <w:lvl w:ilvl="1" w:tplc="A0B49D54">
      <w:numFmt w:val="bullet"/>
      <w:lvlText w:val="•"/>
      <w:lvlJc w:val="left"/>
      <w:pPr>
        <w:ind w:left="1388" w:hanging="200"/>
      </w:pPr>
      <w:rPr>
        <w:rFonts w:hint="default"/>
        <w:lang w:val="ro-RO" w:eastAsia="ro-RO" w:bidi="ro-RO"/>
      </w:rPr>
    </w:lvl>
    <w:lvl w:ilvl="2" w:tplc="17F68D76">
      <w:numFmt w:val="bullet"/>
      <w:lvlText w:val="•"/>
      <w:lvlJc w:val="left"/>
      <w:pPr>
        <w:ind w:left="2477" w:hanging="200"/>
      </w:pPr>
      <w:rPr>
        <w:rFonts w:hint="default"/>
        <w:lang w:val="ro-RO" w:eastAsia="ro-RO" w:bidi="ro-RO"/>
      </w:rPr>
    </w:lvl>
    <w:lvl w:ilvl="3" w:tplc="7EE44FE6">
      <w:numFmt w:val="bullet"/>
      <w:lvlText w:val="•"/>
      <w:lvlJc w:val="left"/>
      <w:pPr>
        <w:ind w:left="3566" w:hanging="200"/>
      </w:pPr>
      <w:rPr>
        <w:rFonts w:hint="default"/>
        <w:lang w:val="ro-RO" w:eastAsia="ro-RO" w:bidi="ro-RO"/>
      </w:rPr>
    </w:lvl>
    <w:lvl w:ilvl="4" w:tplc="C00886D2">
      <w:numFmt w:val="bullet"/>
      <w:lvlText w:val="•"/>
      <w:lvlJc w:val="left"/>
      <w:pPr>
        <w:ind w:left="4655" w:hanging="200"/>
      </w:pPr>
      <w:rPr>
        <w:rFonts w:hint="default"/>
        <w:lang w:val="ro-RO" w:eastAsia="ro-RO" w:bidi="ro-RO"/>
      </w:rPr>
    </w:lvl>
    <w:lvl w:ilvl="5" w:tplc="86B65330">
      <w:numFmt w:val="bullet"/>
      <w:lvlText w:val="•"/>
      <w:lvlJc w:val="left"/>
      <w:pPr>
        <w:ind w:left="5744" w:hanging="200"/>
      </w:pPr>
      <w:rPr>
        <w:rFonts w:hint="default"/>
        <w:lang w:val="ro-RO" w:eastAsia="ro-RO" w:bidi="ro-RO"/>
      </w:rPr>
    </w:lvl>
    <w:lvl w:ilvl="6" w:tplc="C61E1F22">
      <w:numFmt w:val="bullet"/>
      <w:lvlText w:val="•"/>
      <w:lvlJc w:val="left"/>
      <w:pPr>
        <w:ind w:left="6833" w:hanging="200"/>
      </w:pPr>
      <w:rPr>
        <w:rFonts w:hint="default"/>
        <w:lang w:val="ro-RO" w:eastAsia="ro-RO" w:bidi="ro-RO"/>
      </w:rPr>
    </w:lvl>
    <w:lvl w:ilvl="7" w:tplc="BEB005F4">
      <w:numFmt w:val="bullet"/>
      <w:lvlText w:val="•"/>
      <w:lvlJc w:val="left"/>
      <w:pPr>
        <w:ind w:left="7922" w:hanging="200"/>
      </w:pPr>
      <w:rPr>
        <w:rFonts w:hint="default"/>
        <w:lang w:val="ro-RO" w:eastAsia="ro-RO" w:bidi="ro-RO"/>
      </w:rPr>
    </w:lvl>
    <w:lvl w:ilvl="8" w:tplc="E1F2AA16">
      <w:numFmt w:val="bullet"/>
      <w:lvlText w:val="•"/>
      <w:lvlJc w:val="left"/>
      <w:pPr>
        <w:ind w:left="9011" w:hanging="200"/>
      </w:pPr>
      <w:rPr>
        <w:rFonts w:hint="default"/>
        <w:lang w:val="ro-RO" w:eastAsia="ro-RO" w:bidi="ro-RO"/>
      </w:rPr>
    </w:lvl>
  </w:abstractNum>
  <w:abstractNum w:abstractNumId="12" w15:restartNumberingAfterBreak="0">
    <w:nsid w:val="31BA7AB7"/>
    <w:multiLevelType w:val="hybridMultilevel"/>
    <w:tmpl w:val="11288642"/>
    <w:lvl w:ilvl="0" w:tplc="F07ECD2C">
      <w:numFmt w:val="bullet"/>
      <w:lvlText w:val=""/>
      <w:lvlJc w:val="left"/>
      <w:pPr>
        <w:ind w:left="331" w:hanging="224"/>
      </w:pPr>
      <w:rPr>
        <w:rFonts w:ascii="Wingdings" w:eastAsia="Wingdings" w:hAnsi="Wingdings" w:cs="Wingdings" w:hint="default"/>
        <w:w w:val="99"/>
        <w:sz w:val="20"/>
        <w:szCs w:val="20"/>
        <w:lang w:val="ro-RO" w:eastAsia="ro-RO" w:bidi="ro-RO"/>
      </w:rPr>
    </w:lvl>
    <w:lvl w:ilvl="1" w:tplc="A07E7E6E">
      <w:numFmt w:val="bullet"/>
      <w:lvlText w:val="•"/>
      <w:lvlJc w:val="left"/>
      <w:pPr>
        <w:ind w:left="1404" w:hanging="224"/>
      </w:pPr>
      <w:rPr>
        <w:rFonts w:hint="default"/>
        <w:lang w:val="ro-RO" w:eastAsia="ro-RO" w:bidi="ro-RO"/>
      </w:rPr>
    </w:lvl>
    <w:lvl w:ilvl="2" w:tplc="EA0081D4">
      <w:numFmt w:val="bullet"/>
      <w:lvlText w:val="•"/>
      <w:lvlJc w:val="left"/>
      <w:pPr>
        <w:ind w:left="2468" w:hanging="224"/>
      </w:pPr>
      <w:rPr>
        <w:rFonts w:hint="default"/>
        <w:lang w:val="ro-RO" w:eastAsia="ro-RO" w:bidi="ro-RO"/>
      </w:rPr>
    </w:lvl>
    <w:lvl w:ilvl="3" w:tplc="01708922">
      <w:numFmt w:val="bullet"/>
      <w:lvlText w:val="•"/>
      <w:lvlJc w:val="left"/>
      <w:pPr>
        <w:ind w:left="3533" w:hanging="224"/>
      </w:pPr>
      <w:rPr>
        <w:rFonts w:hint="default"/>
        <w:lang w:val="ro-RO" w:eastAsia="ro-RO" w:bidi="ro-RO"/>
      </w:rPr>
    </w:lvl>
    <w:lvl w:ilvl="4" w:tplc="511895E8">
      <w:numFmt w:val="bullet"/>
      <w:lvlText w:val="•"/>
      <w:lvlJc w:val="left"/>
      <w:pPr>
        <w:ind w:left="4597" w:hanging="224"/>
      </w:pPr>
      <w:rPr>
        <w:rFonts w:hint="default"/>
        <w:lang w:val="ro-RO" w:eastAsia="ro-RO" w:bidi="ro-RO"/>
      </w:rPr>
    </w:lvl>
    <w:lvl w:ilvl="5" w:tplc="7D6C2ACE">
      <w:numFmt w:val="bullet"/>
      <w:lvlText w:val="•"/>
      <w:lvlJc w:val="left"/>
      <w:pPr>
        <w:ind w:left="5662" w:hanging="224"/>
      </w:pPr>
      <w:rPr>
        <w:rFonts w:hint="default"/>
        <w:lang w:val="ro-RO" w:eastAsia="ro-RO" w:bidi="ro-RO"/>
      </w:rPr>
    </w:lvl>
    <w:lvl w:ilvl="6" w:tplc="9B66299E">
      <w:numFmt w:val="bullet"/>
      <w:lvlText w:val="•"/>
      <w:lvlJc w:val="left"/>
      <w:pPr>
        <w:ind w:left="6726" w:hanging="224"/>
      </w:pPr>
      <w:rPr>
        <w:rFonts w:hint="default"/>
        <w:lang w:val="ro-RO" w:eastAsia="ro-RO" w:bidi="ro-RO"/>
      </w:rPr>
    </w:lvl>
    <w:lvl w:ilvl="7" w:tplc="DE3C583A">
      <w:numFmt w:val="bullet"/>
      <w:lvlText w:val="•"/>
      <w:lvlJc w:val="left"/>
      <w:pPr>
        <w:ind w:left="7790" w:hanging="224"/>
      </w:pPr>
      <w:rPr>
        <w:rFonts w:hint="default"/>
        <w:lang w:val="ro-RO" w:eastAsia="ro-RO" w:bidi="ro-RO"/>
      </w:rPr>
    </w:lvl>
    <w:lvl w:ilvl="8" w:tplc="FFEED2B8">
      <w:numFmt w:val="bullet"/>
      <w:lvlText w:val="•"/>
      <w:lvlJc w:val="left"/>
      <w:pPr>
        <w:ind w:left="8855" w:hanging="224"/>
      </w:pPr>
      <w:rPr>
        <w:rFonts w:hint="default"/>
        <w:lang w:val="ro-RO" w:eastAsia="ro-RO" w:bidi="ro-RO"/>
      </w:rPr>
    </w:lvl>
  </w:abstractNum>
  <w:abstractNum w:abstractNumId="13" w15:restartNumberingAfterBreak="0">
    <w:nsid w:val="34C94C3A"/>
    <w:multiLevelType w:val="hybridMultilevel"/>
    <w:tmpl w:val="38D2250C"/>
    <w:lvl w:ilvl="0" w:tplc="B692ABDA">
      <w:numFmt w:val="bullet"/>
      <w:lvlText w:val=""/>
      <w:lvlJc w:val="left"/>
      <w:pPr>
        <w:ind w:left="208" w:hanging="224"/>
      </w:pPr>
      <w:rPr>
        <w:rFonts w:hint="default"/>
        <w:w w:val="99"/>
        <w:lang w:val="ro-RO" w:eastAsia="ro-RO" w:bidi="ro-RO"/>
      </w:rPr>
    </w:lvl>
    <w:lvl w:ilvl="1" w:tplc="74B812EC">
      <w:numFmt w:val="bullet"/>
      <w:lvlText w:val="•"/>
      <w:lvlJc w:val="left"/>
      <w:pPr>
        <w:ind w:left="1298" w:hanging="224"/>
      </w:pPr>
      <w:rPr>
        <w:rFonts w:hint="default"/>
        <w:lang w:val="ro-RO" w:eastAsia="ro-RO" w:bidi="ro-RO"/>
      </w:rPr>
    </w:lvl>
    <w:lvl w:ilvl="2" w:tplc="4BF6B346">
      <w:numFmt w:val="bullet"/>
      <w:lvlText w:val="•"/>
      <w:lvlJc w:val="left"/>
      <w:pPr>
        <w:ind w:left="2397" w:hanging="224"/>
      </w:pPr>
      <w:rPr>
        <w:rFonts w:hint="default"/>
        <w:lang w:val="ro-RO" w:eastAsia="ro-RO" w:bidi="ro-RO"/>
      </w:rPr>
    </w:lvl>
    <w:lvl w:ilvl="3" w:tplc="303256BE">
      <w:numFmt w:val="bullet"/>
      <w:lvlText w:val="•"/>
      <w:lvlJc w:val="left"/>
      <w:pPr>
        <w:ind w:left="3496" w:hanging="224"/>
      </w:pPr>
      <w:rPr>
        <w:rFonts w:hint="default"/>
        <w:lang w:val="ro-RO" w:eastAsia="ro-RO" w:bidi="ro-RO"/>
      </w:rPr>
    </w:lvl>
    <w:lvl w:ilvl="4" w:tplc="0ACEE050">
      <w:numFmt w:val="bullet"/>
      <w:lvlText w:val="•"/>
      <w:lvlJc w:val="left"/>
      <w:pPr>
        <w:ind w:left="4595" w:hanging="224"/>
      </w:pPr>
      <w:rPr>
        <w:rFonts w:hint="default"/>
        <w:lang w:val="ro-RO" w:eastAsia="ro-RO" w:bidi="ro-RO"/>
      </w:rPr>
    </w:lvl>
    <w:lvl w:ilvl="5" w:tplc="064E2010">
      <w:numFmt w:val="bullet"/>
      <w:lvlText w:val="•"/>
      <w:lvlJc w:val="left"/>
      <w:pPr>
        <w:ind w:left="5694" w:hanging="224"/>
      </w:pPr>
      <w:rPr>
        <w:rFonts w:hint="default"/>
        <w:lang w:val="ro-RO" w:eastAsia="ro-RO" w:bidi="ro-RO"/>
      </w:rPr>
    </w:lvl>
    <w:lvl w:ilvl="6" w:tplc="4FB40028">
      <w:numFmt w:val="bullet"/>
      <w:lvlText w:val="•"/>
      <w:lvlJc w:val="left"/>
      <w:pPr>
        <w:ind w:left="6793" w:hanging="224"/>
      </w:pPr>
      <w:rPr>
        <w:rFonts w:hint="default"/>
        <w:lang w:val="ro-RO" w:eastAsia="ro-RO" w:bidi="ro-RO"/>
      </w:rPr>
    </w:lvl>
    <w:lvl w:ilvl="7" w:tplc="45122110">
      <w:numFmt w:val="bullet"/>
      <w:lvlText w:val="•"/>
      <w:lvlJc w:val="left"/>
      <w:pPr>
        <w:ind w:left="7892" w:hanging="224"/>
      </w:pPr>
      <w:rPr>
        <w:rFonts w:hint="default"/>
        <w:lang w:val="ro-RO" w:eastAsia="ro-RO" w:bidi="ro-RO"/>
      </w:rPr>
    </w:lvl>
    <w:lvl w:ilvl="8" w:tplc="AAB21946">
      <w:numFmt w:val="bullet"/>
      <w:lvlText w:val="•"/>
      <w:lvlJc w:val="left"/>
      <w:pPr>
        <w:ind w:left="8991" w:hanging="224"/>
      </w:pPr>
      <w:rPr>
        <w:rFonts w:hint="default"/>
        <w:lang w:val="ro-RO" w:eastAsia="ro-RO" w:bidi="ro-RO"/>
      </w:rPr>
    </w:lvl>
  </w:abstractNum>
  <w:abstractNum w:abstractNumId="14" w15:restartNumberingAfterBreak="0">
    <w:nsid w:val="38BB28CE"/>
    <w:multiLevelType w:val="hybridMultilevel"/>
    <w:tmpl w:val="65DC4A2A"/>
    <w:lvl w:ilvl="0" w:tplc="B652DCEE">
      <w:numFmt w:val="bullet"/>
      <w:lvlText w:val=""/>
      <w:lvlJc w:val="left"/>
      <w:pPr>
        <w:ind w:left="331" w:hanging="224"/>
      </w:pPr>
      <w:rPr>
        <w:rFonts w:ascii="Wingdings" w:eastAsia="Wingdings" w:hAnsi="Wingdings" w:cs="Wingdings" w:hint="default"/>
        <w:w w:val="99"/>
        <w:sz w:val="20"/>
        <w:szCs w:val="20"/>
        <w:lang w:val="ro-RO" w:eastAsia="ro-RO" w:bidi="ro-RO"/>
      </w:rPr>
    </w:lvl>
    <w:lvl w:ilvl="1" w:tplc="342A804A">
      <w:numFmt w:val="bullet"/>
      <w:lvlText w:val="•"/>
      <w:lvlJc w:val="left"/>
      <w:pPr>
        <w:ind w:left="1404" w:hanging="224"/>
      </w:pPr>
      <w:rPr>
        <w:rFonts w:hint="default"/>
        <w:lang w:val="ro-RO" w:eastAsia="ro-RO" w:bidi="ro-RO"/>
      </w:rPr>
    </w:lvl>
    <w:lvl w:ilvl="2" w:tplc="0CEC0FF4">
      <w:numFmt w:val="bullet"/>
      <w:lvlText w:val="•"/>
      <w:lvlJc w:val="left"/>
      <w:pPr>
        <w:ind w:left="2468" w:hanging="224"/>
      </w:pPr>
      <w:rPr>
        <w:rFonts w:hint="default"/>
        <w:lang w:val="ro-RO" w:eastAsia="ro-RO" w:bidi="ro-RO"/>
      </w:rPr>
    </w:lvl>
    <w:lvl w:ilvl="3" w:tplc="70F28E12">
      <w:numFmt w:val="bullet"/>
      <w:lvlText w:val="•"/>
      <w:lvlJc w:val="left"/>
      <w:pPr>
        <w:ind w:left="3533" w:hanging="224"/>
      </w:pPr>
      <w:rPr>
        <w:rFonts w:hint="default"/>
        <w:lang w:val="ro-RO" w:eastAsia="ro-RO" w:bidi="ro-RO"/>
      </w:rPr>
    </w:lvl>
    <w:lvl w:ilvl="4" w:tplc="ACFCC23A">
      <w:numFmt w:val="bullet"/>
      <w:lvlText w:val="•"/>
      <w:lvlJc w:val="left"/>
      <w:pPr>
        <w:ind w:left="4597" w:hanging="224"/>
      </w:pPr>
      <w:rPr>
        <w:rFonts w:hint="default"/>
        <w:lang w:val="ro-RO" w:eastAsia="ro-RO" w:bidi="ro-RO"/>
      </w:rPr>
    </w:lvl>
    <w:lvl w:ilvl="5" w:tplc="BA3AE4D4">
      <w:numFmt w:val="bullet"/>
      <w:lvlText w:val="•"/>
      <w:lvlJc w:val="left"/>
      <w:pPr>
        <w:ind w:left="5662" w:hanging="224"/>
      </w:pPr>
      <w:rPr>
        <w:rFonts w:hint="default"/>
        <w:lang w:val="ro-RO" w:eastAsia="ro-RO" w:bidi="ro-RO"/>
      </w:rPr>
    </w:lvl>
    <w:lvl w:ilvl="6" w:tplc="2AD24396">
      <w:numFmt w:val="bullet"/>
      <w:lvlText w:val="•"/>
      <w:lvlJc w:val="left"/>
      <w:pPr>
        <w:ind w:left="6726" w:hanging="224"/>
      </w:pPr>
      <w:rPr>
        <w:rFonts w:hint="default"/>
        <w:lang w:val="ro-RO" w:eastAsia="ro-RO" w:bidi="ro-RO"/>
      </w:rPr>
    </w:lvl>
    <w:lvl w:ilvl="7" w:tplc="2500C032">
      <w:numFmt w:val="bullet"/>
      <w:lvlText w:val="•"/>
      <w:lvlJc w:val="left"/>
      <w:pPr>
        <w:ind w:left="7790" w:hanging="224"/>
      </w:pPr>
      <w:rPr>
        <w:rFonts w:hint="default"/>
        <w:lang w:val="ro-RO" w:eastAsia="ro-RO" w:bidi="ro-RO"/>
      </w:rPr>
    </w:lvl>
    <w:lvl w:ilvl="8" w:tplc="E9668A40">
      <w:numFmt w:val="bullet"/>
      <w:lvlText w:val="•"/>
      <w:lvlJc w:val="left"/>
      <w:pPr>
        <w:ind w:left="8855" w:hanging="224"/>
      </w:pPr>
      <w:rPr>
        <w:rFonts w:hint="default"/>
        <w:lang w:val="ro-RO" w:eastAsia="ro-RO" w:bidi="ro-RO"/>
      </w:rPr>
    </w:lvl>
  </w:abstractNum>
  <w:abstractNum w:abstractNumId="15" w15:restartNumberingAfterBreak="0">
    <w:nsid w:val="44106925"/>
    <w:multiLevelType w:val="hybridMultilevel"/>
    <w:tmpl w:val="E368C754"/>
    <w:lvl w:ilvl="0" w:tplc="60481E08">
      <w:numFmt w:val="bullet"/>
      <w:lvlText w:val=""/>
      <w:lvlJc w:val="left"/>
      <w:pPr>
        <w:ind w:left="331" w:hanging="224"/>
      </w:pPr>
      <w:rPr>
        <w:rFonts w:ascii="Wingdings" w:eastAsia="Wingdings" w:hAnsi="Wingdings" w:cs="Wingdings" w:hint="default"/>
        <w:w w:val="99"/>
        <w:sz w:val="20"/>
        <w:szCs w:val="20"/>
        <w:lang w:val="ro-RO" w:eastAsia="ro-RO" w:bidi="ro-RO"/>
      </w:rPr>
    </w:lvl>
    <w:lvl w:ilvl="1" w:tplc="617AFEBA">
      <w:numFmt w:val="bullet"/>
      <w:lvlText w:val="•"/>
      <w:lvlJc w:val="left"/>
      <w:pPr>
        <w:ind w:left="453" w:hanging="224"/>
      </w:pPr>
      <w:rPr>
        <w:rFonts w:hint="default"/>
        <w:lang w:val="ro-RO" w:eastAsia="ro-RO" w:bidi="ro-RO"/>
      </w:rPr>
    </w:lvl>
    <w:lvl w:ilvl="2" w:tplc="AFBC4D66">
      <w:numFmt w:val="bullet"/>
      <w:lvlText w:val="•"/>
      <w:lvlJc w:val="left"/>
      <w:pPr>
        <w:ind w:left="566" w:hanging="224"/>
      </w:pPr>
      <w:rPr>
        <w:rFonts w:hint="default"/>
        <w:lang w:val="ro-RO" w:eastAsia="ro-RO" w:bidi="ro-RO"/>
      </w:rPr>
    </w:lvl>
    <w:lvl w:ilvl="3" w:tplc="BF08119A">
      <w:numFmt w:val="bullet"/>
      <w:lvlText w:val="•"/>
      <w:lvlJc w:val="left"/>
      <w:pPr>
        <w:ind w:left="680" w:hanging="224"/>
      </w:pPr>
      <w:rPr>
        <w:rFonts w:hint="default"/>
        <w:lang w:val="ro-RO" w:eastAsia="ro-RO" w:bidi="ro-RO"/>
      </w:rPr>
    </w:lvl>
    <w:lvl w:ilvl="4" w:tplc="BF5E0150">
      <w:numFmt w:val="bullet"/>
      <w:lvlText w:val="•"/>
      <w:lvlJc w:val="left"/>
      <w:pPr>
        <w:ind w:left="793" w:hanging="224"/>
      </w:pPr>
      <w:rPr>
        <w:rFonts w:hint="default"/>
        <w:lang w:val="ro-RO" w:eastAsia="ro-RO" w:bidi="ro-RO"/>
      </w:rPr>
    </w:lvl>
    <w:lvl w:ilvl="5" w:tplc="981299DC">
      <w:numFmt w:val="bullet"/>
      <w:lvlText w:val="•"/>
      <w:lvlJc w:val="left"/>
      <w:pPr>
        <w:ind w:left="907" w:hanging="224"/>
      </w:pPr>
      <w:rPr>
        <w:rFonts w:hint="default"/>
        <w:lang w:val="ro-RO" w:eastAsia="ro-RO" w:bidi="ro-RO"/>
      </w:rPr>
    </w:lvl>
    <w:lvl w:ilvl="6" w:tplc="00AE6DEE">
      <w:numFmt w:val="bullet"/>
      <w:lvlText w:val="•"/>
      <w:lvlJc w:val="left"/>
      <w:pPr>
        <w:ind w:left="1020" w:hanging="224"/>
      </w:pPr>
      <w:rPr>
        <w:rFonts w:hint="default"/>
        <w:lang w:val="ro-RO" w:eastAsia="ro-RO" w:bidi="ro-RO"/>
      </w:rPr>
    </w:lvl>
    <w:lvl w:ilvl="7" w:tplc="9EB28EC2">
      <w:numFmt w:val="bullet"/>
      <w:lvlText w:val="•"/>
      <w:lvlJc w:val="left"/>
      <w:pPr>
        <w:ind w:left="1133" w:hanging="224"/>
      </w:pPr>
      <w:rPr>
        <w:rFonts w:hint="default"/>
        <w:lang w:val="ro-RO" w:eastAsia="ro-RO" w:bidi="ro-RO"/>
      </w:rPr>
    </w:lvl>
    <w:lvl w:ilvl="8" w:tplc="4CF48DEA">
      <w:numFmt w:val="bullet"/>
      <w:lvlText w:val="•"/>
      <w:lvlJc w:val="left"/>
      <w:pPr>
        <w:ind w:left="1247" w:hanging="224"/>
      </w:pPr>
      <w:rPr>
        <w:rFonts w:hint="default"/>
        <w:lang w:val="ro-RO" w:eastAsia="ro-RO" w:bidi="ro-RO"/>
      </w:rPr>
    </w:lvl>
  </w:abstractNum>
  <w:abstractNum w:abstractNumId="16" w15:restartNumberingAfterBreak="0">
    <w:nsid w:val="443901E9"/>
    <w:multiLevelType w:val="hybridMultilevel"/>
    <w:tmpl w:val="C77C7AA2"/>
    <w:lvl w:ilvl="0" w:tplc="01A21828">
      <w:numFmt w:val="bullet"/>
      <w:lvlText w:val=""/>
      <w:lvlJc w:val="left"/>
      <w:pPr>
        <w:ind w:left="340" w:hanging="233"/>
      </w:pPr>
      <w:rPr>
        <w:rFonts w:ascii="Wingdings" w:eastAsia="Wingdings" w:hAnsi="Wingdings" w:cs="Wingdings" w:hint="default"/>
        <w:w w:val="99"/>
        <w:sz w:val="20"/>
        <w:szCs w:val="20"/>
        <w:lang w:val="ro-RO" w:eastAsia="ro-RO" w:bidi="ro-RO"/>
      </w:rPr>
    </w:lvl>
    <w:lvl w:ilvl="1" w:tplc="34200C76">
      <w:numFmt w:val="bullet"/>
      <w:lvlText w:val="•"/>
      <w:lvlJc w:val="left"/>
      <w:pPr>
        <w:ind w:left="1321" w:hanging="233"/>
      </w:pPr>
      <w:rPr>
        <w:rFonts w:hint="default"/>
        <w:lang w:val="ro-RO" w:eastAsia="ro-RO" w:bidi="ro-RO"/>
      </w:rPr>
    </w:lvl>
    <w:lvl w:ilvl="2" w:tplc="50901140">
      <w:numFmt w:val="bullet"/>
      <w:lvlText w:val="•"/>
      <w:lvlJc w:val="left"/>
      <w:pPr>
        <w:ind w:left="2302" w:hanging="233"/>
      </w:pPr>
      <w:rPr>
        <w:rFonts w:hint="default"/>
        <w:lang w:val="ro-RO" w:eastAsia="ro-RO" w:bidi="ro-RO"/>
      </w:rPr>
    </w:lvl>
    <w:lvl w:ilvl="3" w:tplc="026A146A">
      <w:numFmt w:val="bullet"/>
      <w:lvlText w:val="•"/>
      <w:lvlJc w:val="left"/>
      <w:pPr>
        <w:ind w:left="3283" w:hanging="233"/>
      </w:pPr>
      <w:rPr>
        <w:rFonts w:hint="default"/>
        <w:lang w:val="ro-RO" w:eastAsia="ro-RO" w:bidi="ro-RO"/>
      </w:rPr>
    </w:lvl>
    <w:lvl w:ilvl="4" w:tplc="A6DA94AE">
      <w:numFmt w:val="bullet"/>
      <w:lvlText w:val="•"/>
      <w:lvlJc w:val="left"/>
      <w:pPr>
        <w:ind w:left="4264" w:hanging="233"/>
      </w:pPr>
      <w:rPr>
        <w:rFonts w:hint="default"/>
        <w:lang w:val="ro-RO" w:eastAsia="ro-RO" w:bidi="ro-RO"/>
      </w:rPr>
    </w:lvl>
    <w:lvl w:ilvl="5" w:tplc="84B0BEAE">
      <w:numFmt w:val="bullet"/>
      <w:lvlText w:val="•"/>
      <w:lvlJc w:val="left"/>
      <w:pPr>
        <w:ind w:left="5245" w:hanging="233"/>
      </w:pPr>
      <w:rPr>
        <w:rFonts w:hint="default"/>
        <w:lang w:val="ro-RO" w:eastAsia="ro-RO" w:bidi="ro-RO"/>
      </w:rPr>
    </w:lvl>
    <w:lvl w:ilvl="6" w:tplc="90268FF6">
      <w:numFmt w:val="bullet"/>
      <w:lvlText w:val="•"/>
      <w:lvlJc w:val="left"/>
      <w:pPr>
        <w:ind w:left="6226" w:hanging="233"/>
      </w:pPr>
      <w:rPr>
        <w:rFonts w:hint="default"/>
        <w:lang w:val="ro-RO" w:eastAsia="ro-RO" w:bidi="ro-RO"/>
      </w:rPr>
    </w:lvl>
    <w:lvl w:ilvl="7" w:tplc="5106C23C">
      <w:numFmt w:val="bullet"/>
      <w:lvlText w:val="•"/>
      <w:lvlJc w:val="left"/>
      <w:pPr>
        <w:ind w:left="7207" w:hanging="233"/>
      </w:pPr>
      <w:rPr>
        <w:rFonts w:hint="default"/>
        <w:lang w:val="ro-RO" w:eastAsia="ro-RO" w:bidi="ro-RO"/>
      </w:rPr>
    </w:lvl>
    <w:lvl w:ilvl="8" w:tplc="105A8DB4">
      <w:numFmt w:val="bullet"/>
      <w:lvlText w:val="•"/>
      <w:lvlJc w:val="left"/>
      <w:pPr>
        <w:ind w:left="8188" w:hanging="233"/>
      </w:pPr>
      <w:rPr>
        <w:rFonts w:hint="default"/>
        <w:lang w:val="ro-RO" w:eastAsia="ro-RO" w:bidi="ro-RO"/>
      </w:rPr>
    </w:lvl>
  </w:abstractNum>
  <w:abstractNum w:abstractNumId="17" w15:restartNumberingAfterBreak="0">
    <w:nsid w:val="45B2760F"/>
    <w:multiLevelType w:val="hybridMultilevel"/>
    <w:tmpl w:val="CBBC8C68"/>
    <w:lvl w:ilvl="0" w:tplc="D7905ECE">
      <w:numFmt w:val="bullet"/>
      <w:lvlText w:val=""/>
      <w:lvlJc w:val="left"/>
      <w:pPr>
        <w:ind w:left="501" w:hanging="226"/>
      </w:pPr>
      <w:rPr>
        <w:rFonts w:ascii="Wingdings" w:eastAsia="Wingdings" w:hAnsi="Wingdings" w:cs="Wingdings" w:hint="default"/>
        <w:w w:val="99"/>
        <w:sz w:val="20"/>
        <w:szCs w:val="20"/>
        <w:lang w:val="ro-RO" w:eastAsia="ro-RO" w:bidi="ro-RO"/>
      </w:rPr>
    </w:lvl>
    <w:lvl w:ilvl="1" w:tplc="7510465E">
      <w:numFmt w:val="bullet"/>
      <w:lvlText w:val="•"/>
      <w:lvlJc w:val="left"/>
      <w:pPr>
        <w:ind w:left="1548" w:hanging="226"/>
      </w:pPr>
      <w:rPr>
        <w:rFonts w:hint="default"/>
        <w:lang w:val="ro-RO" w:eastAsia="ro-RO" w:bidi="ro-RO"/>
      </w:rPr>
    </w:lvl>
    <w:lvl w:ilvl="2" w:tplc="E28820C8">
      <w:numFmt w:val="bullet"/>
      <w:lvlText w:val="•"/>
      <w:lvlJc w:val="left"/>
      <w:pPr>
        <w:ind w:left="2596" w:hanging="226"/>
      </w:pPr>
      <w:rPr>
        <w:rFonts w:hint="default"/>
        <w:lang w:val="ro-RO" w:eastAsia="ro-RO" w:bidi="ro-RO"/>
      </w:rPr>
    </w:lvl>
    <w:lvl w:ilvl="3" w:tplc="121AC218">
      <w:numFmt w:val="bullet"/>
      <w:lvlText w:val="•"/>
      <w:lvlJc w:val="left"/>
      <w:pPr>
        <w:ind w:left="3644" w:hanging="226"/>
      </w:pPr>
      <w:rPr>
        <w:rFonts w:hint="default"/>
        <w:lang w:val="ro-RO" w:eastAsia="ro-RO" w:bidi="ro-RO"/>
      </w:rPr>
    </w:lvl>
    <w:lvl w:ilvl="4" w:tplc="B386C8BA">
      <w:numFmt w:val="bullet"/>
      <w:lvlText w:val="•"/>
      <w:lvlJc w:val="left"/>
      <w:pPr>
        <w:ind w:left="4693" w:hanging="226"/>
      </w:pPr>
      <w:rPr>
        <w:rFonts w:hint="default"/>
        <w:lang w:val="ro-RO" w:eastAsia="ro-RO" w:bidi="ro-RO"/>
      </w:rPr>
    </w:lvl>
    <w:lvl w:ilvl="5" w:tplc="340C105E">
      <w:numFmt w:val="bullet"/>
      <w:lvlText w:val="•"/>
      <w:lvlJc w:val="left"/>
      <w:pPr>
        <w:ind w:left="5741" w:hanging="226"/>
      </w:pPr>
      <w:rPr>
        <w:rFonts w:hint="default"/>
        <w:lang w:val="ro-RO" w:eastAsia="ro-RO" w:bidi="ro-RO"/>
      </w:rPr>
    </w:lvl>
    <w:lvl w:ilvl="6" w:tplc="3A1A46AA">
      <w:numFmt w:val="bullet"/>
      <w:lvlText w:val="•"/>
      <w:lvlJc w:val="left"/>
      <w:pPr>
        <w:ind w:left="6789" w:hanging="226"/>
      </w:pPr>
      <w:rPr>
        <w:rFonts w:hint="default"/>
        <w:lang w:val="ro-RO" w:eastAsia="ro-RO" w:bidi="ro-RO"/>
      </w:rPr>
    </w:lvl>
    <w:lvl w:ilvl="7" w:tplc="58E81F3A">
      <w:numFmt w:val="bullet"/>
      <w:lvlText w:val="•"/>
      <w:lvlJc w:val="left"/>
      <w:pPr>
        <w:ind w:left="7838" w:hanging="226"/>
      </w:pPr>
      <w:rPr>
        <w:rFonts w:hint="default"/>
        <w:lang w:val="ro-RO" w:eastAsia="ro-RO" w:bidi="ro-RO"/>
      </w:rPr>
    </w:lvl>
    <w:lvl w:ilvl="8" w:tplc="794CC7D6">
      <w:numFmt w:val="bullet"/>
      <w:lvlText w:val="•"/>
      <w:lvlJc w:val="left"/>
      <w:pPr>
        <w:ind w:left="8886" w:hanging="226"/>
      </w:pPr>
      <w:rPr>
        <w:rFonts w:hint="default"/>
        <w:lang w:val="ro-RO" w:eastAsia="ro-RO" w:bidi="ro-RO"/>
      </w:rPr>
    </w:lvl>
  </w:abstractNum>
  <w:abstractNum w:abstractNumId="18" w15:restartNumberingAfterBreak="0">
    <w:nsid w:val="4962011C"/>
    <w:multiLevelType w:val="hybridMultilevel"/>
    <w:tmpl w:val="664E4B76"/>
    <w:lvl w:ilvl="0" w:tplc="4308EDD0">
      <w:numFmt w:val="bullet"/>
      <w:lvlText w:val=""/>
      <w:lvlJc w:val="left"/>
      <w:pPr>
        <w:ind w:left="331" w:hanging="224"/>
      </w:pPr>
      <w:rPr>
        <w:rFonts w:ascii="Wingdings" w:eastAsia="Wingdings" w:hAnsi="Wingdings" w:cs="Wingdings" w:hint="default"/>
        <w:w w:val="99"/>
        <w:sz w:val="20"/>
        <w:szCs w:val="20"/>
        <w:lang w:val="ro-RO" w:eastAsia="ro-RO" w:bidi="ro-RO"/>
      </w:rPr>
    </w:lvl>
    <w:lvl w:ilvl="1" w:tplc="EADA745E">
      <w:numFmt w:val="bullet"/>
      <w:lvlText w:val="•"/>
      <w:lvlJc w:val="left"/>
      <w:pPr>
        <w:ind w:left="1404" w:hanging="224"/>
      </w:pPr>
      <w:rPr>
        <w:rFonts w:hint="default"/>
        <w:lang w:val="ro-RO" w:eastAsia="ro-RO" w:bidi="ro-RO"/>
      </w:rPr>
    </w:lvl>
    <w:lvl w:ilvl="2" w:tplc="A9583078">
      <w:numFmt w:val="bullet"/>
      <w:lvlText w:val="•"/>
      <w:lvlJc w:val="left"/>
      <w:pPr>
        <w:ind w:left="2468" w:hanging="224"/>
      </w:pPr>
      <w:rPr>
        <w:rFonts w:hint="default"/>
        <w:lang w:val="ro-RO" w:eastAsia="ro-RO" w:bidi="ro-RO"/>
      </w:rPr>
    </w:lvl>
    <w:lvl w:ilvl="3" w:tplc="B57C06DA">
      <w:numFmt w:val="bullet"/>
      <w:lvlText w:val="•"/>
      <w:lvlJc w:val="left"/>
      <w:pPr>
        <w:ind w:left="3533" w:hanging="224"/>
      </w:pPr>
      <w:rPr>
        <w:rFonts w:hint="default"/>
        <w:lang w:val="ro-RO" w:eastAsia="ro-RO" w:bidi="ro-RO"/>
      </w:rPr>
    </w:lvl>
    <w:lvl w:ilvl="4" w:tplc="1B4CA120">
      <w:numFmt w:val="bullet"/>
      <w:lvlText w:val="•"/>
      <w:lvlJc w:val="left"/>
      <w:pPr>
        <w:ind w:left="4597" w:hanging="224"/>
      </w:pPr>
      <w:rPr>
        <w:rFonts w:hint="default"/>
        <w:lang w:val="ro-RO" w:eastAsia="ro-RO" w:bidi="ro-RO"/>
      </w:rPr>
    </w:lvl>
    <w:lvl w:ilvl="5" w:tplc="DBECA77C">
      <w:numFmt w:val="bullet"/>
      <w:lvlText w:val="•"/>
      <w:lvlJc w:val="left"/>
      <w:pPr>
        <w:ind w:left="5662" w:hanging="224"/>
      </w:pPr>
      <w:rPr>
        <w:rFonts w:hint="default"/>
        <w:lang w:val="ro-RO" w:eastAsia="ro-RO" w:bidi="ro-RO"/>
      </w:rPr>
    </w:lvl>
    <w:lvl w:ilvl="6" w:tplc="C1603256">
      <w:numFmt w:val="bullet"/>
      <w:lvlText w:val="•"/>
      <w:lvlJc w:val="left"/>
      <w:pPr>
        <w:ind w:left="6726" w:hanging="224"/>
      </w:pPr>
      <w:rPr>
        <w:rFonts w:hint="default"/>
        <w:lang w:val="ro-RO" w:eastAsia="ro-RO" w:bidi="ro-RO"/>
      </w:rPr>
    </w:lvl>
    <w:lvl w:ilvl="7" w:tplc="7988E2D6">
      <w:numFmt w:val="bullet"/>
      <w:lvlText w:val="•"/>
      <w:lvlJc w:val="left"/>
      <w:pPr>
        <w:ind w:left="7790" w:hanging="224"/>
      </w:pPr>
      <w:rPr>
        <w:rFonts w:hint="default"/>
        <w:lang w:val="ro-RO" w:eastAsia="ro-RO" w:bidi="ro-RO"/>
      </w:rPr>
    </w:lvl>
    <w:lvl w:ilvl="8" w:tplc="CE902A08">
      <w:numFmt w:val="bullet"/>
      <w:lvlText w:val="•"/>
      <w:lvlJc w:val="left"/>
      <w:pPr>
        <w:ind w:left="8855" w:hanging="224"/>
      </w:pPr>
      <w:rPr>
        <w:rFonts w:hint="default"/>
        <w:lang w:val="ro-RO" w:eastAsia="ro-RO" w:bidi="ro-RO"/>
      </w:rPr>
    </w:lvl>
  </w:abstractNum>
  <w:abstractNum w:abstractNumId="19" w15:restartNumberingAfterBreak="0">
    <w:nsid w:val="4BF96295"/>
    <w:multiLevelType w:val="hybridMultilevel"/>
    <w:tmpl w:val="71ECE7D0"/>
    <w:lvl w:ilvl="0" w:tplc="DDC208FA">
      <w:numFmt w:val="bullet"/>
      <w:lvlText w:val=""/>
      <w:lvlJc w:val="left"/>
      <w:pPr>
        <w:ind w:left="331" w:hanging="224"/>
      </w:pPr>
      <w:rPr>
        <w:rFonts w:ascii="Wingdings" w:eastAsia="Wingdings" w:hAnsi="Wingdings" w:cs="Wingdings" w:hint="default"/>
        <w:w w:val="99"/>
        <w:sz w:val="20"/>
        <w:szCs w:val="20"/>
        <w:lang w:val="ro-RO" w:eastAsia="ro-RO" w:bidi="ro-RO"/>
      </w:rPr>
    </w:lvl>
    <w:lvl w:ilvl="1" w:tplc="CDDAC93A">
      <w:numFmt w:val="bullet"/>
      <w:lvlText w:val="•"/>
      <w:lvlJc w:val="left"/>
      <w:pPr>
        <w:ind w:left="1404" w:hanging="224"/>
      </w:pPr>
      <w:rPr>
        <w:rFonts w:hint="default"/>
        <w:lang w:val="ro-RO" w:eastAsia="ro-RO" w:bidi="ro-RO"/>
      </w:rPr>
    </w:lvl>
    <w:lvl w:ilvl="2" w:tplc="28BE5B02">
      <w:numFmt w:val="bullet"/>
      <w:lvlText w:val="•"/>
      <w:lvlJc w:val="left"/>
      <w:pPr>
        <w:ind w:left="2468" w:hanging="224"/>
      </w:pPr>
      <w:rPr>
        <w:rFonts w:hint="default"/>
        <w:lang w:val="ro-RO" w:eastAsia="ro-RO" w:bidi="ro-RO"/>
      </w:rPr>
    </w:lvl>
    <w:lvl w:ilvl="3" w:tplc="D7F08E6A">
      <w:numFmt w:val="bullet"/>
      <w:lvlText w:val="•"/>
      <w:lvlJc w:val="left"/>
      <w:pPr>
        <w:ind w:left="3533" w:hanging="224"/>
      </w:pPr>
      <w:rPr>
        <w:rFonts w:hint="default"/>
        <w:lang w:val="ro-RO" w:eastAsia="ro-RO" w:bidi="ro-RO"/>
      </w:rPr>
    </w:lvl>
    <w:lvl w:ilvl="4" w:tplc="1E1A36F8">
      <w:numFmt w:val="bullet"/>
      <w:lvlText w:val="•"/>
      <w:lvlJc w:val="left"/>
      <w:pPr>
        <w:ind w:left="4597" w:hanging="224"/>
      </w:pPr>
      <w:rPr>
        <w:rFonts w:hint="default"/>
        <w:lang w:val="ro-RO" w:eastAsia="ro-RO" w:bidi="ro-RO"/>
      </w:rPr>
    </w:lvl>
    <w:lvl w:ilvl="5" w:tplc="3658338A">
      <w:numFmt w:val="bullet"/>
      <w:lvlText w:val="•"/>
      <w:lvlJc w:val="left"/>
      <w:pPr>
        <w:ind w:left="5662" w:hanging="224"/>
      </w:pPr>
      <w:rPr>
        <w:rFonts w:hint="default"/>
        <w:lang w:val="ro-RO" w:eastAsia="ro-RO" w:bidi="ro-RO"/>
      </w:rPr>
    </w:lvl>
    <w:lvl w:ilvl="6" w:tplc="96B4EFA6">
      <w:numFmt w:val="bullet"/>
      <w:lvlText w:val="•"/>
      <w:lvlJc w:val="left"/>
      <w:pPr>
        <w:ind w:left="6726" w:hanging="224"/>
      </w:pPr>
      <w:rPr>
        <w:rFonts w:hint="default"/>
        <w:lang w:val="ro-RO" w:eastAsia="ro-RO" w:bidi="ro-RO"/>
      </w:rPr>
    </w:lvl>
    <w:lvl w:ilvl="7" w:tplc="4470FC8E">
      <w:numFmt w:val="bullet"/>
      <w:lvlText w:val="•"/>
      <w:lvlJc w:val="left"/>
      <w:pPr>
        <w:ind w:left="7790" w:hanging="224"/>
      </w:pPr>
      <w:rPr>
        <w:rFonts w:hint="default"/>
        <w:lang w:val="ro-RO" w:eastAsia="ro-RO" w:bidi="ro-RO"/>
      </w:rPr>
    </w:lvl>
    <w:lvl w:ilvl="8" w:tplc="9BEC40D8">
      <w:numFmt w:val="bullet"/>
      <w:lvlText w:val="•"/>
      <w:lvlJc w:val="left"/>
      <w:pPr>
        <w:ind w:left="8855" w:hanging="224"/>
      </w:pPr>
      <w:rPr>
        <w:rFonts w:hint="default"/>
        <w:lang w:val="ro-RO" w:eastAsia="ro-RO" w:bidi="ro-RO"/>
      </w:rPr>
    </w:lvl>
  </w:abstractNum>
  <w:abstractNum w:abstractNumId="20" w15:restartNumberingAfterBreak="0">
    <w:nsid w:val="4E8A48F3"/>
    <w:multiLevelType w:val="hybridMultilevel"/>
    <w:tmpl w:val="B524CE20"/>
    <w:lvl w:ilvl="0" w:tplc="46B85B54">
      <w:numFmt w:val="bullet"/>
      <w:lvlText w:val=""/>
      <w:lvlJc w:val="left"/>
      <w:pPr>
        <w:ind w:left="331" w:hanging="224"/>
      </w:pPr>
      <w:rPr>
        <w:rFonts w:ascii="Wingdings" w:eastAsia="Wingdings" w:hAnsi="Wingdings" w:cs="Wingdings" w:hint="default"/>
        <w:w w:val="99"/>
        <w:sz w:val="20"/>
        <w:szCs w:val="20"/>
        <w:lang w:val="ro-RO" w:eastAsia="ro-RO" w:bidi="ro-RO"/>
      </w:rPr>
    </w:lvl>
    <w:lvl w:ilvl="1" w:tplc="37FAC0D8">
      <w:numFmt w:val="bullet"/>
      <w:lvlText w:val="•"/>
      <w:lvlJc w:val="left"/>
      <w:pPr>
        <w:ind w:left="1404" w:hanging="224"/>
      </w:pPr>
      <w:rPr>
        <w:rFonts w:hint="default"/>
        <w:lang w:val="ro-RO" w:eastAsia="ro-RO" w:bidi="ro-RO"/>
      </w:rPr>
    </w:lvl>
    <w:lvl w:ilvl="2" w:tplc="D7CAF54A">
      <w:numFmt w:val="bullet"/>
      <w:lvlText w:val="•"/>
      <w:lvlJc w:val="left"/>
      <w:pPr>
        <w:ind w:left="2468" w:hanging="224"/>
      </w:pPr>
      <w:rPr>
        <w:rFonts w:hint="default"/>
        <w:lang w:val="ro-RO" w:eastAsia="ro-RO" w:bidi="ro-RO"/>
      </w:rPr>
    </w:lvl>
    <w:lvl w:ilvl="3" w:tplc="D720A8B8">
      <w:numFmt w:val="bullet"/>
      <w:lvlText w:val="•"/>
      <w:lvlJc w:val="left"/>
      <w:pPr>
        <w:ind w:left="3533" w:hanging="224"/>
      </w:pPr>
      <w:rPr>
        <w:rFonts w:hint="default"/>
        <w:lang w:val="ro-RO" w:eastAsia="ro-RO" w:bidi="ro-RO"/>
      </w:rPr>
    </w:lvl>
    <w:lvl w:ilvl="4" w:tplc="24BA6C48">
      <w:numFmt w:val="bullet"/>
      <w:lvlText w:val="•"/>
      <w:lvlJc w:val="left"/>
      <w:pPr>
        <w:ind w:left="4597" w:hanging="224"/>
      </w:pPr>
      <w:rPr>
        <w:rFonts w:hint="default"/>
        <w:lang w:val="ro-RO" w:eastAsia="ro-RO" w:bidi="ro-RO"/>
      </w:rPr>
    </w:lvl>
    <w:lvl w:ilvl="5" w:tplc="9F4470BA">
      <w:numFmt w:val="bullet"/>
      <w:lvlText w:val="•"/>
      <w:lvlJc w:val="left"/>
      <w:pPr>
        <w:ind w:left="5662" w:hanging="224"/>
      </w:pPr>
      <w:rPr>
        <w:rFonts w:hint="default"/>
        <w:lang w:val="ro-RO" w:eastAsia="ro-RO" w:bidi="ro-RO"/>
      </w:rPr>
    </w:lvl>
    <w:lvl w:ilvl="6" w:tplc="10C23C1E">
      <w:numFmt w:val="bullet"/>
      <w:lvlText w:val="•"/>
      <w:lvlJc w:val="left"/>
      <w:pPr>
        <w:ind w:left="6726" w:hanging="224"/>
      </w:pPr>
      <w:rPr>
        <w:rFonts w:hint="default"/>
        <w:lang w:val="ro-RO" w:eastAsia="ro-RO" w:bidi="ro-RO"/>
      </w:rPr>
    </w:lvl>
    <w:lvl w:ilvl="7" w:tplc="A9129CF0">
      <w:numFmt w:val="bullet"/>
      <w:lvlText w:val="•"/>
      <w:lvlJc w:val="left"/>
      <w:pPr>
        <w:ind w:left="7790" w:hanging="224"/>
      </w:pPr>
      <w:rPr>
        <w:rFonts w:hint="default"/>
        <w:lang w:val="ro-RO" w:eastAsia="ro-RO" w:bidi="ro-RO"/>
      </w:rPr>
    </w:lvl>
    <w:lvl w:ilvl="8" w:tplc="35460CC8">
      <w:numFmt w:val="bullet"/>
      <w:lvlText w:val="•"/>
      <w:lvlJc w:val="left"/>
      <w:pPr>
        <w:ind w:left="8855" w:hanging="224"/>
      </w:pPr>
      <w:rPr>
        <w:rFonts w:hint="default"/>
        <w:lang w:val="ro-RO" w:eastAsia="ro-RO" w:bidi="ro-RO"/>
      </w:rPr>
    </w:lvl>
  </w:abstractNum>
  <w:abstractNum w:abstractNumId="21" w15:restartNumberingAfterBreak="0">
    <w:nsid w:val="5C60242E"/>
    <w:multiLevelType w:val="hybridMultilevel"/>
    <w:tmpl w:val="5BAE823A"/>
    <w:lvl w:ilvl="0" w:tplc="6826E3C8">
      <w:numFmt w:val="bullet"/>
      <w:lvlText w:val=""/>
      <w:lvlJc w:val="left"/>
      <w:pPr>
        <w:ind w:left="331" w:hanging="224"/>
      </w:pPr>
      <w:rPr>
        <w:rFonts w:ascii="Wingdings" w:eastAsia="Wingdings" w:hAnsi="Wingdings" w:cs="Wingdings" w:hint="default"/>
        <w:w w:val="99"/>
        <w:sz w:val="20"/>
        <w:szCs w:val="20"/>
        <w:lang w:val="ro-RO" w:eastAsia="ro-RO" w:bidi="ro-RO"/>
      </w:rPr>
    </w:lvl>
    <w:lvl w:ilvl="1" w:tplc="1B028AB2">
      <w:numFmt w:val="bullet"/>
      <w:lvlText w:val="•"/>
      <w:lvlJc w:val="left"/>
      <w:pPr>
        <w:ind w:left="1205" w:hanging="224"/>
      </w:pPr>
      <w:rPr>
        <w:rFonts w:hint="default"/>
        <w:lang w:val="ro-RO" w:eastAsia="ro-RO" w:bidi="ro-RO"/>
      </w:rPr>
    </w:lvl>
    <w:lvl w:ilvl="2" w:tplc="58DA3576">
      <w:numFmt w:val="bullet"/>
      <w:lvlText w:val="•"/>
      <w:lvlJc w:val="left"/>
      <w:pPr>
        <w:ind w:left="2070" w:hanging="224"/>
      </w:pPr>
      <w:rPr>
        <w:rFonts w:hint="default"/>
        <w:lang w:val="ro-RO" w:eastAsia="ro-RO" w:bidi="ro-RO"/>
      </w:rPr>
    </w:lvl>
    <w:lvl w:ilvl="3" w:tplc="3B3821D8">
      <w:numFmt w:val="bullet"/>
      <w:lvlText w:val="•"/>
      <w:lvlJc w:val="left"/>
      <w:pPr>
        <w:ind w:left="2936" w:hanging="224"/>
      </w:pPr>
      <w:rPr>
        <w:rFonts w:hint="default"/>
        <w:lang w:val="ro-RO" w:eastAsia="ro-RO" w:bidi="ro-RO"/>
      </w:rPr>
    </w:lvl>
    <w:lvl w:ilvl="4" w:tplc="C9B25FF8">
      <w:numFmt w:val="bullet"/>
      <w:lvlText w:val="•"/>
      <w:lvlJc w:val="left"/>
      <w:pPr>
        <w:ind w:left="3801" w:hanging="224"/>
      </w:pPr>
      <w:rPr>
        <w:rFonts w:hint="default"/>
        <w:lang w:val="ro-RO" w:eastAsia="ro-RO" w:bidi="ro-RO"/>
      </w:rPr>
    </w:lvl>
    <w:lvl w:ilvl="5" w:tplc="08482A96">
      <w:numFmt w:val="bullet"/>
      <w:lvlText w:val="•"/>
      <w:lvlJc w:val="left"/>
      <w:pPr>
        <w:ind w:left="4667" w:hanging="224"/>
      </w:pPr>
      <w:rPr>
        <w:rFonts w:hint="default"/>
        <w:lang w:val="ro-RO" w:eastAsia="ro-RO" w:bidi="ro-RO"/>
      </w:rPr>
    </w:lvl>
    <w:lvl w:ilvl="6" w:tplc="27FC5B3C">
      <w:numFmt w:val="bullet"/>
      <w:lvlText w:val="•"/>
      <w:lvlJc w:val="left"/>
      <w:pPr>
        <w:ind w:left="5532" w:hanging="224"/>
      </w:pPr>
      <w:rPr>
        <w:rFonts w:hint="default"/>
        <w:lang w:val="ro-RO" w:eastAsia="ro-RO" w:bidi="ro-RO"/>
      </w:rPr>
    </w:lvl>
    <w:lvl w:ilvl="7" w:tplc="6DB2BE90">
      <w:numFmt w:val="bullet"/>
      <w:lvlText w:val="•"/>
      <w:lvlJc w:val="left"/>
      <w:pPr>
        <w:ind w:left="6397" w:hanging="224"/>
      </w:pPr>
      <w:rPr>
        <w:rFonts w:hint="default"/>
        <w:lang w:val="ro-RO" w:eastAsia="ro-RO" w:bidi="ro-RO"/>
      </w:rPr>
    </w:lvl>
    <w:lvl w:ilvl="8" w:tplc="422CDEA0">
      <w:numFmt w:val="bullet"/>
      <w:lvlText w:val="•"/>
      <w:lvlJc w:val="left"/>
      <w:pPr>
        <w:ind w:left="7263" w:hanging="224"/>
      </w:pPr>
      <w:rPr>
        <w:rFonts w:hint="default"/>
        <w:lang w:val="ro-RO" w:eastAsia="ro-RO" w:bidi="ro-RO"/>
      </w:rPr>
    </w:lvl>
  </w:abstractNum>
  <w:abstractNum w:abstractNumId="22" w15:restartNumberingAfterBreak="0">
    <w:nsid w:val="642C2C21"/>
    <w:multiLevelType w:val="hybridMultilevel"/>
    <w:tmpl w:val="784A329E"/>
    <w:lvl w:ilvl="0" w:tplc="5DA4E6A4">
      <w:numFmt w:val="bullet"/>
      <w:lvlText w:val=""/>
      <w:lvlJc w:val="left"/>
      <w:pPr>
        <w:ind w:left="340" w:hanging="233"/>
      </w:pPr>
      <w:rPr>
        <w:rFonts w:ascii="Wingdings" w:eastAsia="Wingdings" w:hAnsi="Wingdings" w:cs="Wingdings" w:hint="default"/>
        <w:w w:val="99"/>
        <w:sz w:val="20"/>
        <w:szCs w:val="20"/>
        <w:lang w:val="ro-RO" w:eastAsia="ro-RO" w:bidi="ro-RO"/>
      </w:rPr>
    </w:lvl>
    <w:lvl w:ilvl="1" w:tplc="D196DEB4">
      <w:numFmt w:val="bullet"/>
      <w:lvlText w:val="•"/>
      <w:lvlJc w:val="left"/>
      <w:pPr>
        <w:ind w:left="1404" w:hanging="233"/>
      </w:pPr>
      <w:rPr>
        <w:rFonts w:hint="default"/>
        <w:lang w:val="ro-RO" w:eastAsia="ro-RO" w:bidi="ro-RO"/>
      </w:rPr>
    </w:lvl>
    <w:lvl w:ilvl="2" w:tplc="4FA49CE6">
      <w:numFmt w:val="bullet"/>
      <w:lvlText w:val="•"/>
      <w:lvlJc w:val="left"/>
      <w:pPr>
        <w:ind w:left="2468" w:hanging="233"/>
      </w:pPr>
      <w:rPr>
        <w:rFonts w:hint="default"/>
        <w:lang w:val="ro-RO" w:eastAsia="ro-RO" w:bidi="ro-RO"/>
      </w:rPr>
    </w:lvl>
    <w:lvl w:ilvl="3" w:tplc="D29E97E8">
      <w:numFmt w:val="bullet"/>
      <w:lvlText w:val="•"/>
      <w:lvlJc w:val="left"/>
      <w:pPr>
        <w:ind w:left="3533" w:hanging="233"/>
      </w:pPr>
      <w:rPr>
        <w:rFonts w:hint="default"/>
        <w:lang w:val="ro-RO" w:eastAsia="ro-RO" w:bidi="ro-RO"/>
      </w:rPr>
    </w:lvl>
    <w:lvl w:ilvl="4" w:tplc="0F9649BE">
      <w:numFmt w:val="bullet"/>
      <w:lvlText w:val="•"/>
      <w:lvlJc w:val="left"/>
      <w:pPr>
        <w:ind w:left="4597" w:hanging="233"/>
      </w:pPr>
      <w:rPr>
        <w:rFonts w:hint="default"/>
        <w:lang w:val="ro-RO" w:eastAsia="ro-RO" w:bidi="ro-RO"/>
      </w:rPr>
    </w:lvl>
    <w:lvl w:ilvl="5" w:tplc="7E1EC10E">
      <w:numFmt w:val="bullet"/>
      <w:lvlText w:val="•"/>
      <w:lvlJc w:val="left"/>
      <w:pPr>
        <w:ind w:left="5662" w:hanging="233"/>
      </w:pPr>
      <w:rPr>
        <w:rFonts w:hint="default"/>
        <w:lang w:val="ro-RO" w:eastAsia="ro-RO" w:bidi="ro-RO"/>
      </w:rPr>
    </w:lvl>
    <w:lvl w:ilvl="6" w:tplc="A6824FF2">
      <w:numFmt w:val="bullet"/>
      <w:lvlText w:val="•"/>
      <w:lvlJc w:val="left"/>
      <w:pPr>
        <w:ind w:left="6726" w:hanging="233"/>
      </w:pPr>
      <w:rPr>
        <w:rFonts w:hint="default"/>
        <w:lang w:val="ro-RO" w:eastAsia="ro-RO" w:bidi="ro-RO"/>
      </w:rPr>
    </w:lvl>
    <w:lvl w:ilvl="7" w:tplc="5C86DD04">
      <w:numFmt w:val="bullet"/>
      <w:lvlText w:val="•"/>
      <w:lvlJc w:val="left"/>
      <w:pPr>
        <w:ind w:left="7790" w:hanging="233"/>
      </w:pPr>
      <w:rPr>
        <w:rFonts w:hint="default"/>
        <w:lang w:val="ro-RO" w:eastAsia="ro-RO" w:bidi="ro-RO"/>
      </w:rPr>
    </w:lvl>
    <w:lvl w:ilvl="8" w:tplc="6CF44B18">
      <w:numFmt w:val="bullet"/>
      <w:lvlText w:val="•"/>
      <w:lvlJc w:val="left"/>
      <w:pPr>
        <w:ind w:left="8855" w:hanging="233"/>
      </w:pPr>
      <w:rPr>
        <w:rFonts w:hint="default"/>
        <w:lang w:val="ro-RO" w:eastAsia="ro-RO" w:bidi="ro-RO"/>
      </w:rPr>
    </w:lvl>
  </w:abstractNum>
  <w:abstractNum w:abstractNumId="23" w15:restartNumberingAfterBreak="0">
    <w:nsid w:val="69C27393"/>
    <w:multiLevelType w:val="hybridMultilevel"/>
    <w:tmpl w:val="40BCBD00"/>
    <w:lvl w:ilvl="0" w:tplc="3CE43F42">
      <w:numFmt w:val="bullet"/>
      <w:lvlText w:val=""/>
      <w:lvlJc w:val="left"/>
      <w:pPr>
        <w:ind w:left="331" w:hanging="224"/>
      </w:pPr>
      <w:rPr>
        <w:rFonts w:ascii="Wingdings" w:eastAsia="Wingdings" w:hAnsi="Wingdings" w:cs="Wingdings" w:hint="default"/>
        <w:w w:val="99"/>
        <w:sz w:val="20"/>
        <w:szCs w:val="20"/>
        <w:lang w:val="ro-RO" w:eastAsia="ro-RO" w:bidi="ro-RO"/>
      </w:rPr>
    </w:lvl>
    <w:lvl w:ilvl="1" w:tplc="49EC74D4">
      <w:numFmt w:val="bullet"/>
      <w:lvlText w:val="•"/>
      <w:lvlJc w:val="left"/>
      <w:pPr>
        <w:ind w:left="1404" w:hanging="224"/>
      </w:pPr>
      <w:rPr>
        <w:rFonts w:hint="default"/>
        <w:lang w:val="ro-RO" w:eastAsia="ro-RO" w:bidi="ro-RO"/>
      </w:rPr>
    </w:lvl>
    <w:lvl w:ilvl="2" w:tplc="5AD640C6">
      <w:numFmt w:val="bullet"/>
      <w:lvlText w:val="•"/>
      <w:lvlJc w:val="left"/>
      <w:pPr>
        <w:ind w:left="2468" w:hanging="224"/>
      </w:pPr>
      <w:rPr>
        <w:rFonts w:hint="default"/>
        <w:lang w:val="ro-RO" w:eastAsia="ro-RO" w:bidi="ro-RO"/>
      </w:rPr>
    </w:lvl>
    <w:lvl w:ilvl="3" w:tplc="3F7E2BDE">
      <w:numFmt w:val="bullet"/>
      <w:lvlText w:val="•"/>
      <w:lvlJc w:val="left"/>
      <w:pPr>
        <w:ind w:left="3533" w:hanging="224"/>
      </w:pPr>
      <w:rPr>
        <w:rFonts w:hint="default"/>
        <w:lang w:val="ro-RO" w:eastAsia="ro-RO" w:bidi="ro-RO"/>
      </w:rPr>
    </w:lvl>
    <w:lvl w:ilvl="4" w:tplc="39003376">
      <w:numFmt w:val="bullet"/>
      <w:lvlText w:val="•"/>
      <w:lvlJc w:val="left"/>
      <w:pPr>
        <w:ind w:left="4597" w:hanging="224"/>
      </w:pPr>
      <w:rPr>
        <w:rFonts w:hint="default"/>
        <w:lang w:val="ro-RO" w:eastAsia="ro-RO" w:bidi="ro-RO"/>
      </w:rPr>
    </w:lvl>
    <w:lvl w:ilvl="5" w:tplc="8906444A">
      <w:numFmt w:val="bullet"/>
      <w:lvlText w:val="•"/>
      <w:lvlJc w:val="left"/>
      <w:pPr>
        <w:ind w:left="5662" w:hanging="224"/>
      </w:pPr>
      <w:rPr>
        <w:rFonts w:hint="default"/>
        <w:lang w:val="ro-RO" w:eastAsia="ro-RO" w:bidi="ro-RO"/>
      </w:rPr>
    </w:lvl>
    <w:lvl w:ilvl="6" w:tplc="29F4CA9E">
      <w:numFmt w:val="bullet"/>
      <w:lvlText w:val="•"/>
      <w:lvlJc w:val="left"/>
      <w:pPr>
        <w:ind w:left="6726" w:hanging="224"/>
      </w:pPr>
      <w:rPr>
        <w:rFonts w:hint="default"/>
        <w:lang w:val="ro-RO" w:eastAsia="ro-RO" w:bidi="ro-RO"/>
      </w:rPr>
    </w:lvl>
    <w:lvl w:ilvl="7" w:tplc="C5E6B8B4">
      <w:numFmt w:val="bullet"/>
      <w:lvlText w:val="•"/>
      <w:lvlJc w:val="left"/>
      <w:pPr>
        <w:ind w:left="7790" w:hanging="224"/>
      </w:pPr>
      <w:rPr>
        <w:rFonts w:hint="default"/>
        <w:lang w:val="ro-RO" w:eastAsia="ro-RO" w:bidi="ro-RO"/>
      </w:rPr>
    </w:lvl>
    <w:lvl w:ilvl="8" w:tplc="41BE7698">
      <w:numFmt w:val="bullet"/>
      <w:lvlText w:val="•"/>
      <w:lvlJc w:val="left"/>
      <w:pPr>
        <w:ind w:left="8855" w:hanging="224"/>
      </w:pPr>
      <w:rPr>
        <w:rFonts w:hint="default"/>
        <w:lang w:val="ro-RO" w:eastAsia="ro-RO" w:bidi="ro-RO"/>
      </w:rPr>
    </w:lvl>
  </w:abstractNum>
  <w:abstractNum w:abstractNumId="24" w15:restartNumberingAfterBreak="0">
    <w:nsid w:val="6B3B13C2"/>
    <w:multiLevelType w:val="hybridMultilevel"/>
    <w:tmpl w:val="64220600"/>
    <w:lvl w:ilvl="0" w:tplc="6F5EF3CA">
      <w:numFmt w:val="bullet"/>
      <w:lvlText w:val=""/>
      <w:lvlJc w:val="left"/>
      <w:pPr>
        <w:ind w:left="331" w:hanging="224"/>
      </w:pPr>
      <w:rPr>
        <w:rFonts w:ascii="Wingdings" w:eastAsia="Wingdings" w:hAnsi="Wingdings" w:cs="Wingdings" w:hint="default"/>
        <w:w w:val="99"/>
        <w:sz w:val="20"/>
        <w:szCs w:val="20"/>
        <w:lang w:val="ro-RO" w:eastAsia="ro-RO" w:bidi="ro-RO"/>
      </w:rPr>
    </w:lvl>
    <w:lvl w:ilvl="1" w:tplc="28326606">
      <w:numFmt w:val="bullet"/>
      <w:lvlText w:val="•"/>
      <w:lvlJc w:val="left"/>
      <w:pPr>
        <w:ind w:left="1404" w:hanging="224"/>
      </w:pPr>
      <w:rPr>
        <w:rFonts w:hint="default"/>
        <w:lang w:val="ro-RO" w:eastAsia="ro-RO" w:bidi="ro-RO"/>
      </w:rPr>
    </w:lvl>
    <w:lvl w:ilvl="2" w:tplc="68D64A32">
      <w:numFmt w:val="bullet"/>
      <w:lvlText w:val="•"/>
      <w:lvlJc w:val="left"/>
      <w:pPr>
        <w:ind w:left="2468" w:hanging="224"/>
      </w:pPr>
      <w:rPr>
        <w:rFonts w:hint="default"/>
        <w:lang w:val="ro-RO" w:eastAsia="ro-RO" w:bidi="ro-RO"/>
      </w:rPr>
    </w:lvl>
    <w:lvl w:ilvl="3" w:tplc="D9D2ED90">
      <w:numFmt w:val="bullet"/>
      <w:lvlText w:val="•"/>
      <w:lvlJc w:val="left"/>
      <w:pPr>
        <w:ind w:left="3533" w:hanging="224"/>
      </w:pPr>
      <w:rPr>
        <w:rFonts w:hint="default"/>
        <w:lang w:val="ro-RO" w:eastAsia="ro-RO" w:bidi="ro-RO"/>
      </w:rPr>
    </w:lvl>
    <w:lvl w:ilvl="4" w:tplc="768C3762">
      <w:numFmt w:val="bullet"/>
      <w:lvlText w:val="•"/>
      <w:lvlJc w:val="left"/>
      <w:pPr>
        <w:ind w:left="4597" w:hanging="224"/>
      </w:pPr>
      <w:rPr>
        <w:rFonts w:hint="default"/>
        <w:lang w:val="ro-RO" w:eastAsia="ro-RO" w:bidi="ro-RO"/>
      </w:rPr>
    </w:lvl>
    <w:lvl w:ilvl="5" w:tplc="3006DB32">
      <w:numFmt w:val="bullet"/>
      <w:lvlText w:val="•"/>
      <w:lvlJc w:val="left"/>
      <w:pPr>
        <w:ind w:left="5662" w:hanging="224"/>
      </w:pPr>
      <w:rPr>
        <w:rFonts w:hint="default"/>
        <w:lang w:val="ro-RO" w:eastAsia="ro-RO" w:bidi="ro-RO"/>
      </w:rPr>
    </w:lvl>
    <w:lvl w:ilvl="6" w:tplc="8AC64EDE">
      <w:numFmt w:val="bullet"/>
      <w:lvlText w:val="•"/>
      <w:lvlJc w:val="left"/>
      <w:pPr>
        <w:ind w:left="6726" w:hanging="224"/>
      </w:pPr>
      <w:rPr>
        <w:rFonts w:hint="default"/>
        <w:lang w:val="ro-RO" w:eastAsia="ro-RO" w:bidi="ro-RO"/>
      </w:rPr>
    </w:lvl>
    <w:lvl w:ilvl="7" w:tplc="0BC29278">
      <w:numFmt w:val="bullet"/>
      <w:lvlText w:val="•"/>
      <w:lvlJc w:val="left"/>
      <w:pPr>
        <w:ind w:left="7790" w:hanging="224"/>
      </w:pPr>
      <w:rPr>
        <w:rFonts w:hint="default"/>
        <w:lang w:val="ro-RO" w:eastAsia="ro-RO" w:bidi="ro-RO"/>
      </w:rPr>
    </w:lvl>
    <w:lvl w:ilvl="8" w:tplc="90E2B52A">
      <w:numFmt w:val="bullet"/>
      <w:lvlText w:val="•"/>
      <w:lvlJc w:val="left"/>
      <w:pPr>
        <w:ind w:left="8855" w:hanging="224"/>
      </w:pPr>
      <w:rPr>
        <w:rFonts w:hint="default"/>
        <w:lang w:val="ro-RO" w:eastAsia="ro-RO" w:bidi="ro-RO"/>
      </w:rPr>
    </w:lvl>
  </w:abstractNum>
  <w:abstractNum w:abstractNumId="25" w15:restartNumberingAfterBreak="0">
    <w:nsid w:val="71C84C3D"/>
    <w:multiLevelType w:val="hybridMultilevel"/>
    <w:tmpl w:val="2F842F88"/>
    <w:lvl w:ilvl="0" w:tplc="D0D8AC2C">
      <w:numFmt w:val="bullet"/>
      <w:lvlText w:val=""/>
      <w:lvlJc w:val="left"/>
      <w:pPr>
        <w:ind w:left="331" w:hanging="224"/>
      </w:pPr>
      <w:rPr>
        <w:rFonts w:ascii="Wingdings" w:eastAsia="Wingdings" w:hAnsi="Wingdings" w:cs="Wingdings" w:hint="default"/>
        <w:w w:val="99"/>
        <w:sz w:val="20"/>
        <w:szCs w:val="20"/>
        <w:lang w:val="ro-RO" w:eastAsia="ro-RO" w:bidi="ro-RO"/>
      </w:rPr>
    </w:lvl>
    <w:lvl w:ilvl="1" w:tplc="B1E8980E">
      <w:numFmt w:val="bullet"/>
      <w:lvlText w:val="•"/>
      <w:lvlJc w:val="left"/>
      <w:pPr>
        <w:ind w:left="453" w:hanging="224"/>
      </w:pPr>
      <w:rPr>
        <w:rFonts w:hint="default"/>
        <w:lang w:val="ro-RO" w:eastAsia="ro-RO" w:bidi="ro-RO"/>
      </w:rPr>
    </w:lvl>
    <w:lvl w:ilvl="2" w:tplc="D772F0F6">
      <w:numFmt w:val="bullet"/>
      <w:lvlText w:val="•"/>
      <w:lvlJc w:val="left"/>
      <w:pPr>
        <w:ind w:left="566" w:hanging="224"/>
      </w:pPr>
      <w:rPr>
        <w:rFonts w:hint="default"/>
        <w:lang w:val="ro-RO" w:eastAsia="ro-RO" w:bidi="ro-RO"/>
      </w:rPr>
    </w:lvl>
    <w:lvl w:ilvl="3" w:tplc="97BEC20C">
      <w:numFmt w:val="bullet"/>
      <w:lvlText w:val="•"/>
      <w:lvlJc w:val="left"/>
      <w:pPr>
        <w:ind w:left="680" w:hanging="224"/>
      </w:pPr>
      <w:rPr>
        <w:rFonts w:hint="default"/>
        <w:lang w:val="ro-RO" w:eastAsia="ro-RO" w:bidi="ro-RO"/>
      </w:rPr>
    </w:lvl>
    <w:lvl w:ilvl="4" w:tplc="F2E01342">
      <w:numFmt w:val="bullet"/>
      <w:lvlText w:val="•"/>
      <w:lvlJc w:val="left"/>
      <w:pPr>
        <w:ind w:left="793" w:hanging="224"/>
      </w:pPr>
      <w:rPr>
        <w:rFonts w:hint="default"/>
        <w:lang w:val="ro-RO" w:eastAsia="ro-RO" w:bidi="ro-RO"/>
      </w:rPr>
    </w:lvl>
    <w:lvl w:ilvl="5" w:tplc="0AD616D0">
      <w:numFmt w:val="bullet"/>
      <w:lvlText w:val="•"/>
      <w:lvlJc w:val="left"/>
      <w:pPr>
        <w:ind w:left="907" w:hanging="224"/>
      </w:pPr>
      <w:rPr>
        <w:rFonts w:hint="default"/>
        <w:lang w:val="ro-RO" w:eastAsia="ro-RO" w:bidi="ro-RO"/>
      </w:rPr>
    </w:lvl>
    <w:lvl w:ilvl="6" w:tplc="B2C0E26E">
      <w:numFmt w:val="bullet"/>
      <w:lvlText w:val="•"/>
      <w:lvlJc w:val="left"/>
      <w:pPr>
        <w:ind w:left="1020" w:hanging="224"/>
      </w:pPr>
      <w:rPr>
        <w:rFonts w:hint="default"/>
        <w:lang w:val="ro-RO" w:eastAsia="ro-RO" w:bidi="ro-RO"/>
      </w:rPr>
    </w:lvl>
    <w:lvl w:ilvl="7" w:tplc="2F0413F8">
      <w:numFmt w:val="bullet"/>
      <w:lvlText w:val="•"/>
      <w:lvlJc w:val="left"/>
      <w:pPr>
        <w:ind w:left="1133" w:hanging="224"/>
      </w:pPr>
      <w:rPr>
        <w:rFonts w:hint="default"/>
        <w:lang w:val="ro-RO" w:eastAsia="ro-RO" w:bidi="ro-RO"/>
      </w:rPr>
    </w:lvl>
    <w:lvl w:ilvl="8" w:tplc="842CEDDE">
      <w:numFmt w:val="bullet"/>
      <w:lvlText w:val="•"/>
      <w:lvlJc w:val="left"/>
      <w:pPr>
        <w:ind w:left="1247" w:hanging="224"/>
      </w:pPr>
      <w:rPr>
        <w:rFonts w:hint="default"/>
        <w:lang w:val="ro-RO" w:eastAsia="ro-RO" w:bidi="ro-RO"/>
      </w:rPr>
    </w:lvl>
  </w:abstractNum>
  <w:abstractNum w:abstractNumId="26" w15:restartNumberingAfterBreak="0">
    <w:nsid w:val="73943A53"/>
    <w:multiLevelType w:val="hybridMultilevel"/>
    <w:tmpl w:val="6156795A"/>
    <w:lvl w:ilvl="0" w:tplc="DCC63672">
      <w:numFmt w:val="bullet"/>
      <w:lvlText w:val=""/>
      <w:lvlJc w:val="left"/>
      <w:pPr>
        <w:ind w:left="331" w:hanging="224"/>
      </w:pPr>
      <w:rPr>
        <w:rFonts w:ascii="Wingdings" w:eastAsia="Wingdings" w:hAnsi="Wingdings" w:cs="Wingdings" w:hint="default"/>
        <w:color w:val="001F5F"/>
        <w:w w:val="99"/>
        <w:sz w:val="20"/>
        <w:szCs w:val="20"/>
        <w:lang w:val="ro-RO" w:eastAsia="ro-RO" w:bidi="ro-RO"/>
      </w:rPr>
    </w:lvl>
    <w:lvl w:ilvl="1" w:tplc="12EC4E16">
      <w:numFmt w:val="bullet"/>
      <w:lvlText w:val="•"/>
      <w:lvlJc w:val="left"/>
      <w:pPr>
        <w:ind w:left="453" w:hanging="224"/>
      </w:pPr>
      <w:rPr>
        <w:rFonts w:hint="default"/>
        <w:lang w:val="ro-RO" w:eastAsia="ro-RO" w:bidi="ro-RO"/>
      </w:rPr>
    </w:lvl>
    <w:lvl w:ilvl="2" w:tplc="11CE50B4">
      <w:numFmt w:val="bullet"/>
      <w:lvlText w:val="•"/>
      <w:lvlJc w:val="left"/>
      <w:pPr>
        <w:ind w:left="566" w:hanging="224"/>
      </w:pPr>
      <w:rPr>
        <w:rFonts w:hint="default"/>
        <w:lang w:val="ro-RO" w:eastAsia="ro-RO" w:bidi="ro-RO"/>
      </w:rPr>
    </w:lvl>
    <w:lvl w:ilvl="3" w:tplc="94200ED2">
      <w:numFmt w:val="bullet"/>
      <w:lvlText w:val="•"/>
      <w:lvlJc w:val="left"/>
      <w:pPr>
        <w:ind w:left="680" w:hanging="224"/>
      </w:pPr>
      <w:rPr>
        <w:rFonts w:hint="default"/>
        <w:lang w:val="ro-RO" w:eastAsia="ro-RO" w:bidi="ro-RO"/>
      </w:rPr>
    </w:lvl>
    <w:lvl w:ilvl="4" w:tplc="FECA0F1E">
      <w:numFmt w:val="bullet"/>
      <w:lvlText w:val="•"/>
      <w:lvlJc w:val="left"/>
      <w:pPr>
        <w:ind w:left="793" w:hanging="224"/>
      </w:pPr>
      <w:rPr>
        <w:rFonts w:hint="default"/>
        <w:lang w:val="ro-RO" w:eastAsia="ro-RO" w:bidi="ro-RO"/>
      </w:rPr>
    </w:lvl>
    <w:lvl w:ilvl="5" w:tplc="3F201E6E">
      <w:numFmt w:val="bullet"/>
      <w:lvlText w:val="•"/>
      <w:lvlJc w:val="left"/>
      <w:pPr>
        <w:ind w:left="907" w:hanging="224"/>
      </w:pPr>
      <w:rPr>
        <w:rFonts w:hint="default"/>
        <w:lang w:val="ro-RO" w:eastAsia="ro-RO" w:bidi="ro-RO"/>
      </w:rPr>
    </w:lvl>
    <w:lvl w:ilvl="6" w:tplc="B456E8C4">
      <w:numFmt w:val="bullet"/>
      <w:lvlText w:val="•"/>
      <w:lvlJc w:val="left"/>
      <w:pPr>
        <w:ind w:left="1020" w:hanging="224"/>
      </w:pPr>
      <w:rPr>
        <w:rFonts w:hint="default"/>
        <w:lang w:val="ro-RO" w:eastAsia="ro-RO" w:bidi="ro-RO"/>
      </w:rPr>
    </w:lvl>
    <w:lvl w:ilvl="7" w:tplc="55B0B7CC">
      <w:numFmt w:val="bullet"/>
      <w:lvlText w:val="•"/>
      <w:lvlJc w:val="left"/>
      <w:pPr>
        <w:ind w:left="1133" w:hanging="224"/>
      </w:pPr>
      <w:rPr>
        <w:rFonts w:hint="default"/>
        <w:lang w:val="ro-RO" w:eastAsia="ro-RO" w:bidi="ro-RO"/>
      </w:rPr>
    </w:lvl>
    <w:lvl w:ilvl="8" w:tplc="80282526">
      <w:numFmt w:val="bullet"/>
      <w:lvlText w:val="•"/>
      <w:lvlJc w:val="left"/>
      <w:pPr>
        <w:ind w:left="1247" w:hanging="224"/>
      </w:pPr>
      <w:rPr>
        <w:rFonts w:hint="default"/>
        <w:lang w:val="ro-RO" w:eastAsia="ro-RO" w:bidi="ro-RO"/>
      </w:rPr>
    </w:lvl>
  </w:abstractNum>
  <w:abstractNum w:abstractNumId="27" w15:restartNumberingAfterBreak="0">
    <w:nsid w:val="746E69D3"/>
    <w:multiLevelType w:val="hybridMultilevel"/>
    <w:tmpl w:val="14CE97C6"/>
    <w:lvl w:ilvl="0" w:tplc="2F506B80">
      <w:numFmt w:val="bullet"/>
      <w:lvlText w:val=""/>
      <w:lvlJc w:val="left"/>
      <w:pPr>
        <w:ind w:left="331" w:hanging="224"/>
      </w:pPr>
      <w:rPr>
        <w:rFonts w:ascii="Wingdings" w:eastAsia="Wingdings" w:hAnsi="Wingdings" w:cs="Wingdings" w:hint="default"/>
        <w:w w:val="99"/>
        <w:sz w:val="20"/>
        <w:szCs w:val="20"/>
        <w:lang w:val="ro-RO" w:eastAsia="ro-RO" w:bidi="ro-RO"/>
      </w:rPr>
    </w:lvl>
    <w:lvl w:ilvl="1" w:tplc="767E5A7A">
      <w:numFmt w:val="bullet"/>
      <w:lvlText w:val="•"/>
      <w:lvlJc w:val="left"/>
      <w:pPr>
        <w:ind w:left="453" w:hanging="224"/>
      </w:pPr>
      <w:rPr>
        <w:rFonts w:hint="default"/>
        <w:lang w:val="ro-RO" w:eastAsia="ro-RO" w:bidi="ro-RO"/>
      </w:rPr>
    </w:lvl>
    <w:lvl w:ilvl="2" w:tplc="675EF93A">
      <w:numFmt w:val="bullet"/>
      <w:lvlText w:val="•"/>
      <w:lvlJc w:val="left"/>
      <w:pPr>
        <w:ind w:left="566" w:hanging="224"/>
      </w:pPr>
      <w:rPr>
        <w:rFonts w:hint="default"/>
        <w:lang w:val="ro-RO" w:eastAsia="ro-RO" w:bidi="ro-RO"/>
      </w:rPr>
    </w:lvl>
    <w:lvl w:ilvl="3" w:tplc="CBAE511C">
      <w:numFmt w:val="bullet"/>
      <w:lvlText w:val="•"/>
      <w:lvlJc w:val="left"/>
      <w:pPr>
        <w:ind w:left="680" w:hanging="224"/>
      </w:pPr>
      <w:rPr>
        <w:rFonts w:hint="default"/>
        <w:lang w:val="ro-RO" w:eastAsia="ro-RO" w:bidi="ro-RO"/>
      </w:rPr>
    </w:lvl>
    <w:lvl w:ilvl="4" w:tplc="160C403C">
      <w:numFmt w:val="bullet"/>
      <w:lvlText w:val="•"/>
      <w:lvlJc w:val="left"/>
      <w:pPr>
        <w:ind w:left="793" w:hanging="224"/>
      </w:pPr>
      <w:rPr>
        <w:rFonts w:hint="default"/>
        <w:lang w:val="ro-RO" w:eastAsia="ro-RO" w:bidi="ro-RO"/>
      </w:rPr>
    </w:lvl>
    <w:lvl w:ilvl="5" w:tplc="C6706FAE">
      <w:numFmt w:val="bullet"/>
      <w:lvlText w:val="•"/>
      <w:lvlJc w:val="left"/>
      <w:pPr>
        <w:ind w:left="907" w:hanging="224"/>
      </w:pPr>
      <w:rPr>
        <w:rFonts w:hint="default"/>
        <w:lang w:val="ro-RO" w:eastAsia="ro-RO" w:bidi="ro-RO"/>
      </w:rPr>
    </w:lvl>
    <w:lvl w:ilvl="6" w:tplc="07EEAE06">
      <w:numFmt w:val="bullet"/>
      <w:lvlText w:val="•"/>
      <w:lvlJc w:val="left"/>
      <w:pPr>
        <w:ind w:left="1020" w:hanging="224"/>
      </w:pPr>
      <w:rPr>
        <w:rFonts w:hint="default"/>
        <w:lang w:val="ro-RO" w:eastAsia="ro-RO" w:bidi="ro-RO"/>
      </w:rPr>
    </w:lvl>
    <w:lvl w:ilvl="7" w:tplc="AB0ED3BA">
      <w:numFmt w:val="bullet"/>
      <w:lvlText w:val="•"/>
      <w:lvlJc w:val="left"/>
      <w:pPr>
        <w:ind w:left="1133" w:hanging="224"/>
      </w:pPr>
      <w:rPr>
        <w:rFonts w:hint="default"/>
        <w:lang w:val="ro-RO" w:eastAsia="ro-RO" w:bidi="ro-RO"/>
      </w:rPr>
    </w:lvl>
    <w:lvl w:ilvl="8" w:tplc="1A2E9FDA">
      <w:numFmt w:val="bullet"/>
      <w:lvlText w:val="•"/>
      <w:lvlJc w:val="left"/>
      <w:pPr>
        <w:ind w:left="1247" w:hanging="224"/>
      </w:pPr>
      <w:rPr>
        <w:rFonts w:hint="default"/>
        <w:lang w:val="ro-RO" w:eastAsia="ro-RO" w:bidi="ro-RO"/>
      </w:rPr>
    </w:lvl>
  </w:abstractNum>
  <w:abstractNum w:abstractNumId="28" w15:restartNumberingAfterBreak="0">
    <w:nsid w:val="79CD0782"/>
    <w:multiLevelType w:val="hybridMultilevel"/>
    <w:tmpl w:val="8A6231CE"/>
    <w:lvl w:ilvl="0" w:tplc="24482F9E">
      <w:numFmt w:val="bullet"/>
      <w:lvlText w:val=""/>
      <w:lvlJc w:val="left"/>
      <w:pPr>
        <w:ind w:left="331" w:hanging="224"/>
      </w:pPr>
      <w:rPr>
        <w:rFonts w:ascii="Wingdings" w:eastAsia="Wingdings" w:hAnsi="Wingdings" w:cs="Wingdings" w:hint="default"/>
        <w:w w:val="99"/>
        <w:sz w:val="20"/>
        <w:szCs w:val="20"/>
        <w:lang w:val="ro-RO" w:eastAsia="ro-RO" w:bidi="ro-RO"/>
      </w:rPr>
    </w:lvl>
    <w:lvl w:ilvl="1" w:tplc="242870EC">
      <w:numFmt w:val="bullet"/>
      <w:lvlText w:val="•"/>
      <w:lvlJc w:val="left"/>
      <w:pPr>
        <w:ind w:left="1404" w:hanging="224"/>
      </w:pPr>
      <w:rPr>
        <w:rFonts w:hint="default"/>
        <w:lang w:val="ro-RO" w:eastAsia="ro-RO" w:bidi="ro-RO"/>
      </w:rPr>
    </w:lvl>
    <w:lvl w:ilvl="2" w:tplc="696A854E">
      <w:numFmt w:val="bullet"/>
      <w:lvlText w:val="•"/>
      <w:lvlJc w:val="left"/>
      <w:pPr>
        <w:ind w:left="2468" w:hanging="224"/>
      </w:pPr>
      <w:rPr>
        <w:rFonts w:hint="default"/>
        <w:lang w:val="ro-RO" w:eastAsia="ro-RO" w:bidi="ro-RO"/>
      </w:rPr>
    </w:lvl>
    <w:lvl w:ilvl="3" w:tplc="9474A412">
      <w:numFmt w:val="bullet"/>
      <w:lvlText w:val="•"/>
      <w:lvlJc w:val="left"/>
      <w:pPr>
        <w:ind w:left="3532" w:hanging="224"/>
      </w:pPr>
      <w:rPr>
        <w:rFonts w:hint="default"/>
        <w:lang w:val="ro-RO" w:eastAsia="ro-RO" w:bidi="ro-RO"/>
      </w:rPr>
    </w:lvl>
    <w:lvl w:ilvl="4" w:tplc="E01E70FC">
      <w:numFmt w:val="bullet"/>
      <w:lvlText w:val="•"/>
      <w:lvlJc w:val="left"/>
      <w:pPr>
        <w:ind w:left="4597" w:hanging="224"/>
      </w:pPr>
      <w:rPr>
        <w:rFonts w:hint="default"/>
        <w:lang w:val="ro-RO" w:eastAsia="ro-RO" w:bidi="ro-RO"/>
      </w:rPr>
    </w:lvl>
    <w:lvl w:ilvl="5" w:tplc="05583B62">
      <w:numFmt w:val="bullet"/>
      <w:lvlText w:val="•"/>
      <w:lvlJc w:val="left"/>
      <w:pPr>
        <w:ind w:left="5661" w:hanging="224"/>
      </w:pPr>
      <w:rPr>
        <w:rFonts w:hint="default"/>
        <w:lang w:val="ro-RO" w:eastAsia="ro-RO" w:bidi="ro-RO"/>
      </w:rPr>
    </w:lvl>
    <w:lvl w:ilvl="6" w:tplc="A216BBCE">
      <w:numFmt w:val="bullet"/>
      <w:lvlText w:val="•"/>
      <w:lvlJc w:val="left"/>
      <w:pPr>
        <w:ind w:left="6725" w:hanging="224"/>
      </w:pPr>
      <w:rPr>
        <w:rFonts w:hint="default"/>
        <w:lang w:val="ro-RO" w:eastAsia="ro-RO" w:bidi="ro-RO"/>
      </w:rPr>
    </w:lvl>
    <w:lvl w:ilvl="7" w:tplc="428A075A">
      <w:numFmt w:val="bullet"/>
      <w:lvlText w:val="•"/>
      <w:lvlJc w:val="left"/>
      <w:pPr>
        <w:ind w:left="7790" w:hanging="224"/>
      </w:pPr>
      <w:rPr>
        <w:rFonts w:hint="default"/>
        <w:lang w:val="ro-RO" w:eastAsia="ro-RO" w:bidi="ro-RO"/>
      </w:rPr>
    </w:lvl>
    <w:lvl w:ilvl="8" w:tplc="5D6EDA04">
      <w:numFmt w:val="bullet"/>
      <w:lvlText w:val="•"/>
      <w:lvlJc w:val="left"/>
      <w:pPr>
        <w:ind w:left="8854" w:hanging="224"/>
      </w:pPr>
      <w:rPr>
        <w:rFonts w:hint="default"/>
        <w:lang w:val="ro-RO" w:eastAsia="ro-RO" w:bidi="ro-RO"/>
      </w:rPr>
    </w:lvl>
  </w:abstractNum>
  <w:abstractNum w:abstractNumId="29" w15:restartNumberingAfterBreak="0">
    <w:nsid w:val="7ABB2C70"/>
    <w:multiLevelType w:val="hybridMultilevel"/>
    <w:tmpl w:val="DA80F1FE"/>
    <w:lvl w:ilvl="0" w:tplc="3A1C8C3C">
      <w:numFmt w:val="bullet"/>
      <w:lvlText w:val=""/>
      <w:lvlJc w:val="left"/>
      <w:pPr>
        <w:ind w:left="331" w:hanging="224"/>
      </w:pPr>
      <w:rPr>
        <w:rFonts w:ascii="Wingdings" w:eastAsia="Wingdings" w:hAnsi="Wingdings" w:cs="Wingdings" w:hint="default"/>
        <w:w w:val="99"/>
        <w:sz w:val="20"/>
        <w:szCs w:val="20"/>
        <w:lang w:val="ro-RO" w:eastAsia="ro-RO" w:bidi="ro-RO"/>
      </w:rPr>
    </w:lvl>
    <w:lvl w:ilvl="1" w:tplc="52B0B05E">
      <w:numFmt w:val="bullet"/>
      <w:lvlText w:val="•"/>
      <w:lvlJc w:val="left"/>
      <w:pPr>
        <w:ind w:left="453" w:hanging="224"/>
      </w:pPr>
      <w:rPr>
        <w:rFonts w:hint="default"/>
        <w:lang w:val="ro-RO" w:eastAsia="ro-RO" w:bidi="ro-RO"/>
      </w:rPr>
    </w:lvl>
    <w:lvl w:ilvl="2" w:tplc="810C3640">
      <w:numFmt w:val="bullet"/>
      <w:lvlText w:val="•"/>
      <w:lvlJc w:val="left"/>
      <w:pPr>
        <w:ind w:left="566" w:hanging="224"/>
      </w:pPr>
      <w:rPr>
        <w:rFonts w:hint="default"/>
        <w:lang w:val="ro-RO" w:eastAsia="ro-RO" w:bidi="ro-RO"/>
      </w:rPr>
    </w:lvl>
    <w:lvl w:ilvl="3" w:tplc="B1FA688C">
      <w:numFmt w:val="bullet"/>
      <w:lvlText w:val="•"/>
      <w:lvlJc w:val="left"/>
      <w:pPr>
        <w:ind w:left="680" w:hanging="224"/>
      </w:pPr>
      <w:rPr>
        <w:rFonts w:hint="default"/>
        <w:lang w:val="ro-RO" w:eastAsia="ro-RO" w:bidi="ro-RO"/>
      </w:rPr>
    </w:lvl>
    <w:lvl w:ilvl="4" w:tplc="58FAD3A8">
      <w:numFmt w:val="bullet"/>
      <w:lvlText w:val="•"/>
      <w:lvlJc w:val="left"/>
      <w:pPr>
        <w:ind w:left="793" w:hanging="224"/>
      </w:pPr>
      <w:rPr>
        <w:rFonts w:hint="default"/>
        <w:lang w:val="ro-RO" w:eastAsia="ro-RO" w:bidi="ro-RO"/>
      </w:rPr>
    </w:lvl>
    <w:lvl w:ilvl="5" w:tplc="5352F864">
      <w:numFmt w:val="bullet"/>
      <w:lvlText w:val="•"/>
      <w:lvlJc w:val="left"/>
      <w:pPr>
        <w:ind w:left="907" w:hanging="224"/>
      </w:pPr>
      <w:rPr>
        <w:rFonts w:hint="default"/>
        <w:lang w:val="ro-RO" w:eastAsia="ro-RO" w:bidi="ro-RO"/>
      </w:rPr>
    </w:lvl>
    <w:lvl w:ilvl="6" w:tplc="ACA4BE26">
      <w:numFmt w:val="bullet"/>
      <w:lvlText w:val="•"/>
      <w:lvlJc w:val="left"/>
      <w:pPr>
        <w:ind w:left="1020" w:hanging="224"/>
      </w:pPr>
      <w:rPr>
        <w:rFonts w:hint="default"/>
        <w:lang w:val="ro-RO" w:eastAsia="ro-RO" w:bidi="ro-RO"/>
      </w:rPr>
    </w:lvl>
    <w:lvl w:ilvl="7" w:tplc="2A905180">
      <w:numFmt w:val="bullet"/>
      <w:lvlText w:val="•"/>
      <w:lvlJc w:val="left"/>
      <w:pPr>
        <w:ind w:left="1133" w:hanging="224"/>
      </w:pPr>
      <w:rPr>
        <w:rFonts w:hint="default"/>
        <w:lang w:val="ro-RO" w:eastAsia="ro-RO" w:bidi="ro-RO"/>
      </w:rPr>
    </w:lvl>
    <w:lvl w:ilvl="8" w:tplc="FC40ED2A">
      <w:numFmt w:val="bullet"/>
      <w:lvlText w:val="•"/>
      <w:lvlJc w:val="left"/>
      <w:pPr>
        <w:ind w:left="1247" w:hanging="224"/>
      </w:pPr>
      <w:rPr>
        <w:rFonts w:hint="default"/>
        <w:lang w:val="ro-RO" w:eastAsia="ro-RO" w:bidi="ro-RO"/>
      </w:rPr>
    </w:lvl>
  </w:abstractNum>
  <w:abstractNum w:abstractNumId="30" w15:restartNumberingAfterBreak="0">
    <w:nsid w:val="7C4C3FEB"/>
    <w:multiLevelType w:val="hybridMultilevel"/>
    <w:tmpl w:val="9C362C22"/>
    <w:lvl w:ilvl="0" w:tplc="6A3C100C">
      <w:numFmt w:val="bullet"/>
      <w:lvlText w:val=""/>
      <w:lvlJc w:val="left"/>
      <w:pPr>
        <w:ind w:left="223" w:hanging="224"/>
      </w:pPr>
      <w:rPr>
        <w:rFonts w:ascii="Wingdings" w:eastAsia="Wingdings" w:hAnsi="Wingdings" w:cs="Wingdings" w:hint="default"/>
        <w:w w:val="99"/>
        <w:sz w:val="20"/>
        <w:szCs w:val="20"/>
        <w:lang w:val="ro-RO" w:eastAsia="ro-RO" w:bidi="ro-RO"/>
      </w:rPr>
    </w:lvl>
    <w:lvl w:ilvl="1" w:tplc="F7BC87FA">
      <w:numFmt w:val="bullet"/>
      <w:lvlText w:val="-"/>
      <w:lvlJc w:val="left"/>
      <w:pPr>
        <w:ind w:left="345" w:hanging="120"/>
      </w:pPr>
      <w:rPr>
        <w:rFonts w:ascii="Calibri" w:eastAsia="Calibri" w:hAnsi="Calibri" w:cs="Calibri" w:hint="default"/>
        <w:w w:val="99"/>
        <w:sz w:val="20"/>
        <w:szCs w:val="20"/>
        <w:lang w:val="ro-RO" w:eastAsia="ro-RO" w:bidi="ro-RO"/>
      </w:rPr>
    </w:lvl>
    <w:lvl w:ilvl="2" w:tplc="2A5A259A">
      <w:numFmt w:val="bullet"/>
      <w:lvlText w:val="•"/>
      <w:lvlJc w:val="left"/>
      <w:pPr>
        <w:ind w:left="588" w:hanging="120"/>
      </w:pPr>
      <w:rPr>
        <w:rFonts w:hint="default"/>
        <w:lang w:val="ro-RO" w:eastAsia="ro-RO" w:bidi="ro-RO"/>
      </w:rPr>
    </w:lvl>
    <w:lvl w:ilvl="3" w:tplc="D6C62BC0">
      <w:numFmt w:val="bullet"/>
      <w:lvlText w:val="•"/>
      <w:lvlJc w:val="left"/>
      <w:pPr>
        <w:ind w:left="836" w:hanging="120"/>
      </w:pPr>
      <w:rPr>
        <w:rFonts w:hint="default"/>
        <w:lang w:val="ro-RO" w:eastAsia="ro-RO" w:bidi="ro-RO"/>
      </w:rPr>
    </w:lvl>
    <w:lvl w:ilvl="4" w:tplc="F404FC3C">
      <w:numFmt w:val="bullet"/>
      <w:lvlText w:val="•"/>
      <w:lvlJc w:val="left"/>
      <w:pPr>
        <w:ind w:left="1084" w:hanging="120"/>
      </w:pPr>
      <w:rPr>
        <w:rFonts w:hint="default"/>
        <w:lang w:val="ro-RO" w:eastAsia="ro-RO" w:bidi="ro-RO"/>
      </w:rPr>
    </w:lvl>
    <w:lvl w:ilvl="5" w:tplc="466C1A3C">
      <w:numFmt w:val="bullet"/>
      <w:lvlText w:val="•"/>
      <w:lvlJc w:val="left"/>
      <w:pPr>
        <w:ind w:left="1332" w:hanging="120"/>
      </w:pPr>
      <w:rPr>
        <w:rFonts w:hint="default"/>
        <w:lang w:val="ro-RO" w:eastAsia="ro-RO" w:bidi="ro-RO"/>
      </w:rPr>
    </w:lvl>
    <w:lvl w:ilvl="6" w:tplc="D44CF6D0">
      <w:numFmt w:val="bullet"/>
      <w:lvlText w:val="•"/>
      <w:lvlJc w:val="left"/>
      <w:pPr>
        <w:ind w:left="1580" w:hanging="120"/>
      </w:pPr>
      <w:rPr>
        <w:rFonts w:hint="default"/>
        <w:lang w:val="ro-RO" w:eastAsia="ro-RO" w:bidi="ro-RO"/>
      </w:rPr>
    </w:lvl>
    <w:lvl w:ilvl="7" w:tplc="365CD474">
      <w:numFmt w:val="bullet"/>
      <w:lvlText w:val="•"/>
      <w:lvlJc w:val="left"/>
      <w:pPr>
        <w:ind w:left="1828" w:hanging="120"/>
      </w:pPr>
      <w:rPr>
        <w:rFonts w:hint="default"/>
        <w:lang w:val="ro-RO" w:eastAsia="ro-RO" w:bidi="ro-RO"/>
      </w:rPr>
    </w:lvl>
    <w:lvl w:ilvl="8" w:tplc="1F101460">
      <w:numFmt w:val="bullet"/>
      <w:lvlText w:val="•"/>
      <w:lvlJc w:val="left"/>
      <w:pPr>
        <w:ind w:left="2077" w:hanging="120"/>
      </w:pPr>
      <w:rPr>
        <w:rFonts w:hint="default"/>
        <w:lang w:val="ro-RO" w:eastAsia="ro-RO" w:bidi="ro-RO"/>
      </w:rPr>
    </w:lvl>
  </w:abstractNum>
  <w:num w:numId="1">
    <w:abstractNumId w:val="9"/>
  </w:num>
  <w:num w:numId="2">
    <w:abstractNumId w:val="11"/>
  </w:num>
  <w:num w:numId="3">
    <w:abstractNumId w:val="21"/>
  </w:num>
  <w:num w:numId="4">
    <w:abstractNumId w:val="5"/>
  </w:num>
  <w:num w:numId="5">
    <w:abstractNumId w:val="28"/>
  </w:num>
  <w:num w:numId="6">
    <w:abstractNumId w:val="17"/>
  </w:num>
  <w:num w:numId="7">
    <w:abstractNumId w:val="3"/>
  </w:num>
  <w:num w:numId="8">
    <w:abstractNumId w:val="2"/>
  </w:num>
  <w:num w:numId="9">
    <w:abstractNumId w:val="15"/>
  </w:num>
  <w:num w:numId="10">
    <w:abstractNumId w:val="29"/>
  </w:num>
  <w:num w:numId="11">
    <w:abstractNumId w:val="25"/>
  </w:num>
  <w:num w:numId="12">
    <w:abstractNumId w:val="27"/>
  </w:num>
  <w:num w:numId="13">
    <w:abstractNumId w:val="26"/>
  </w:num>
  <w:num w:numId="14">
    <w:abstractNumId w:val="13"/>
  </w:num>
  <w:num w:numId="15">
    <w:abstractNumId w:val="30"/>
  </w:num>
  <w:num w:numId="16">
    <w:abstractNumId w:val="4"/>
  </w:num>
  <w:num w:numId="17">
    <w:abstractNumId w:val="12"/>
  </w:num>
  <w:num w:numId="18">
    <w:abstractNumId w:val="19"/>
  </w:num>
  <w:num w:numId="19">
    <w:abstractNumId w:val="1"/>
  </w:num>
  <w:num w:numId="20">
    <w:abstractNumId w:val="14"/>
  </w:num>
  <w:num w:numId="21">
    <w:abstractNumId w:val="10"/>
  </w:num>
  <w:num w:numId="22">
    <w:abstractNumId w:val="7"/>
  </w:num>
  <w:num w:numId="23">
    <w:abstractNumId w:val="20"/>
  </w:num>
  <w:num w:numId="24">
    <w:abstractNumId w:val="23"/>
  </w:num>
  <w:num w:numId="25">
    <w:abstractNumId w:val="6"/>
  </w:num>
  <w:num w:numId="26">
    <w:abstractNumId w:val="8"/>
  </w:num>
  <w:num w:numId="27">
    <w:abstractNumId w:val="18"/>
  </w:num>
  <w:num w:numId="28">
    <w:abstractNumId w:val="24"/>
  </w:num>
  <w:num w:numId="29">
    <w:abstractNumId w:val="16"/>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78D8"/>
    <w:rsid w:val="000108CA"/>
    <w:rsid w:val="00076A04"/>
    <w:rsid w:val="000F582A"/>
    <w:rsid w:val="001F7585"/>
    <w:rsid w:val="002579DE"/>
    <w:rsid w:val="005A0365"/>
    <w:rsid w:val="006A581F"/>
    <w:rsid w:val="00A539BB"/>
    <w:rsid w:val="00B178D8"/>
    <w:rsid w:val="00B60118"/>
    <w:rsid w:val="00CB328A"/>
    <w:rsid w:val="00E9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788B2"/>
  <w15:docId w15:val="{77DED19F-8465-4A23-9150-01F72784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ro-RO" w:eastAsia="ro-RO" w:bidi="ro-RO"/>
    </w:rPr>
  </w:style>
  <w:style w:type="paragraph" w:styleId="Heading1">
    <w:name w:val="heading 1"/>
    <w:basedOn w:val="Normal"/>
    <w:uiPriority w:val="9"/>
    <w:qFormat/>
    <w:pPr>
      <w:ind w:left="299" w:hanging="20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0"/>
      <w:szCs w:val="20"/>
    </w:rPr>
  </w:style>
  <w:style w:type="paragraph" w:styleId="ListParagraph">
    <w:name w:val="List Paragraph"/>
    <w:basedOn w:val="Normal"/>
    <w:uiPriority w:val="1"/>
    <w:qFormat/>
    <w:pPr>
      <w:ind w:left="280" w:hanging="1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79DE"/>
    <w:pPr>
      <w:tabs>
        <w:tab w:val="center" w:pos="4680"/>
        <w:tab w:val="right" w:pos="9360"/>
      </w:tabs>
    </w:pPr>
  </w:style>
  <w:style w:type="character" w:customStyle="1" w:styleId="HeaderChar">
    <w:name w:val="Header Char"/>
    <w:basedOn w:val="DefaultParagraphFont"/>
    <w:link w:val="Header"/>
    <w:uiPriority w:val="99"/>
    <w:rsid w:val="002579DE"/>
    <w:rPr>
      <w:rFonts w:ascii="Calibri" w:eastAsia="Calibri" w:hAnsi="Calibri" w:cs="Calibri"/>
      <w:lang w:val="ro-RO" w:eastAsia="ro-RO" w:bidi="ro-RO"/>
    </w:rPr>
  </w:style>
  <w:style w:type="paragraph" w:styleId="Footer">
    <w:name w:val="footer"/>
    <w:basedOn w:val="Normal"/>
    <w:link w:val="FooterChar"/>
    <w:uiPriority w:val="99"/>
    <w:unhideWhenUsed/>
    <w:rsid w:val="002579DE"/>
    <w:pPr>
      <w:tabs>
        <w:tab w:val="center" w:pos="4680"/>
        <w:tab w:val="right" w:pos="9360"/>
      </w:tabs>
    </w:pPr>
  </w:style>
  <w:style w:type="character" w:customStyle="1" w:styleId="FooterChar">
    <w:name w:val="Footer Char"/>
    <w:basedOn w:val="DefaultParagraphFont"/>
    <w:link w:val="Footer"/>
    <w:uiPriority w:val="99"/>
    <w:rsid w:val="002579DE"/>
    <w:rPr>
      <w:rFonts w:ascii="Calibri" w:eastAsia="Calibri" w:hAnsi="Calibri" w:cs="Calibri"/>
      <w:lang w:val="ro-RO" w:eastAsia="ro-RO" w:bidi="ro-RO"/>
    </w:rPr>
  </w:style>
  <w:style w:type="paragraph" w:customStyle="1" w:styleId="Default">
    <w:name w:val="Default"/>
    <w:rsid w:val="00A539B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romania@eurolif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romania@eurolife.gr" TargetMode="External"/><Relationship Id="rId5" Type="http://schemas.openxmlformats.org/officeDocument/2006/relationships/footnotes" Target="footnotes.xml"/><Relationship Id="rId10" Type="http://schemas.openxmlformats.org/officeDocument/2006/relationships/hyperlink" Target="http://www.dataprotection.r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EFG Eurolife</dc:creator>
  <cp:lastModifiedBy>Pichineru Catalin</cp:lastModifiedBy>
  <cp:revision>8</cp:revision>
  <cp:lastPrinted>2020-03-18T09:03:00Z</cp:lastPrinted>
  <dcterms:created xsi:type="dcterms:W3CDTF">2020-03-17T14:17:00Z</dcterms:created>
  <dcterms:modified xsi:type="dcterms:W3CDTF">2020-06-25T14:57:00Z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2016</vt:lpwstr>
  </property>
  <property fmtid="{D5CDD505-2E9C-101B-9397-08002B2CF9AE}" pid="4" name="LastSaved">
    <vt:filetime>2020-03-17T00:00:00Z</vt:filetime>
  </property>
</Properties>
</file>